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4C" w:rsidRPr="00155E70" w:rsidRDefault="00F01752" w:rsidP="00F01752">
      <w:pPr>
        <w:jc w:val="center"/>
        <w:rPr>
          <w:b/>
          <w:sz w:val="32"/>
          <w:szCs w:val="32"/>
        </w:rPr>
      </w:pPr>
      <w:r w:rsidRPr="00155E70">
        <w:rPr>
          <w:b/>
          <w:sz w:val="32"/>
          <w:szCs w:val="32"/>
        </w:rPr>
        <w:t>Zarządzenie   Nr</w:t>
      </w:r>
      <w:r w:rsidR="0079048E" w:rsidRPr="00155E70">
        <w:rPr>
          <w:b/>
          <w:sz w:val="32"/>
          <w:szCs w:val="32"/>
        </w:rPr>
        <w:t xml:space="preserve"> </w:t>
      </w:r>
      <w:r w:rsidR="00155E70" w:rsidRPr="00155E70">
        <w:rPr>
          <w:b/>
          <w:sz w:val="32"/>
          <w:szCs w:val="32"/>
        </w:rPr>
        <w:t>50/2016</w:t>
      </w:r>
    </w:p>
    <w:p w:rsidR="00155E70" w:rsidRPr="00155E70" w:rsidRDefault="00F01752" w:rsidP="00F01752">
      <w:pPr>
        <w:jc w:val="center"/>
        <w:rPr>
          <w:b/>
          <w:sz w:val="32"/>
          <w:szCs w:val="32"/>
        </w:rPr>
      </w:pPr>
      <w:r w:rsidRPr="00155E70">
        <w:rPr>
          <w:b/>
          <w:sz w:val="32"/>
          <w:szCs w:val="32"/>
        </w:rPr>
        <w:t xml:space="preserve">Wójta Gminy  Sadkowice </w:t>
      </w:r>
    </w:p>
    <w:p w:rsidR="00F01752" w:rsidRPr="00155E70" w:rsidRDefault="00F01752" w:rsidP="00F01752">
      <w:pPr>
        <w:jc w:val="center"/>
        <w:rPr>
          <w:b/>
          <w:sz w:val="32"/>
          <w:szCs w:val="32"/>
        </w:rPr>
      </w:pPr>
      <w:r w:rsidRPr="00155E70">
        <w:rPr>
          <w:b/>
          <w:sz w:val="32"/>
          <w:szCs w:val="32"/>
        </w:rPr>
        <w:t xml:space="preserve"> z dnia </w:t>
      </w:r>
      <w:r w:rsidR="005F0679" w:rsidRPr="00155E70">
        <w:rPr>
          <w:b/>
          <w:sz w:val="32"/>
          <w:szCs w:val="32"/>
        </w:rPr>
        <w:t xml:space="preserve"> </w:t>
      </w:r>
      <w:r w:rsidR="00155E70" w:rsidRPr="00155E70">
        <w:rPr>
          <w:b/>
          <w:sz w:val="32"/>
          <w:szCs w:val="32"/>
        </w:rPr>
        <w:t xml:space="preserve">19 sierpnia </w:t>
      </w:r>
      <w:r w:rsidRPr="00155E70">
        <w:rPr>
          <w:b/>
          <w:sz w:val="32"/>
          <w:szCs w:val="32"/>
        </w:rPr>
        <w:t xml:space="preserve"> 201</w:t>
      </w:r>
      <w:r w:rsidR="005F0679" w:rsidRPr="00155E70">
        <w:rPr>
          <w:b/>
          <w:sz w:val="32"/>
          <w:szCs w:val="32"/>
        </w:rPr>
        <w:t>6</w:t>
      </w:r>
      <w:r w:rsidRPr="00155E70">
        <w:rPr>
          <w:b/>
          <w:sz w:val="32"/>
          <w:szCs w:val="32"/>
        </w:rPr>
        <w:t xml:space="preserve"> roku</w:t>
      </w:r>
    </w:p>
    <w:p w:rsidR="00054CD1" w:rsidRDefault="00054CD1" w:rsidP="00F01752">
      <w:pPr>
        <w:jc w:val="center"/>
      </w:pPr>
    </w:p>
    <w:p w:rsidR="00F01752" w:rsidRPr="00155E70" w:rsidRDefault="00F247A7" w:rsidP="00F01752">
      <w:pPr>
        <w:rPr>
          <w:b/>
          <w:sz w:val="24"/>
          <w:szCs w:val="24"/>
        </w:rPr>
      </w:pPr>
      <w:r w:rsidRPr="00155E70">
        <w:rPr>
          <w:b/>
          <w:sz w:val="24"/>
          <w:szCs w:val="24"/>
        </w:rPr>
        <w:t>w sprawie : naboru</w:t>
      </w:r>
      <w:r w:rsidR="00054CD1" w:rsidRPr="00155E70">
        <w:rPr>
          <w:b/>
          <w:sz w:val="24"/>
          <w:szCs w:val="24"/>
        </w:rPr>
        <w:t xml:space="preserve"> wniosków o udzielenie dotacji celowej z budżetu Gminy Sadkowice w 201</w:t>
      </w:r>
      <w:r w:rsidR="005F0679" w:rsidRPr="00155E70">
        <w:rPr>
          <w:b/>
          <w:sz w:val="24"/>
          <w:szCs w:val="24"/>
        </w:rPr>
        <w:t>6</w:t>
      </w:r>
      <w:r w:rsidR="00054CD1" w:rsidRPr="00155E70">
        <w:rPr>
          <w:b/>
          <w:sz w:val="24"/>
          <w:szCs w:val="24"/>
        </w:rPr>
        <w:t xml:space="preserve"> roku na prace konserwatorskie, restauratorskie i roboty budowlane dla obiektów zabytkowych wpisanych do rejestru zabytków, znajdujących się na terenie Gminy Sadkowice</w:t>
      </w:r>
    </w:p>
    <w:p w:rsidR="00F01752" w:rsidRDefault="00F01752" w:rsidP="00AE04A0">
      <w:pPr>
        <w:jc w:val="both"/>
        <w:rPr>
          <w:b/>
          <w:sz w:val="24"/>
          <w:szCs w:val="24"/>
        </w:rPr>
      </w:pPr>
      <w:r w:rsidRPr="00155E70">
        <w:rPr>
          <w:sz w:val="18"/>
          <w:szCs w:val="18"/>
        </w:rPr>
        <w:t>Na podstawie art. 30 ust. 1 ustawy z dnia 8 marca 1990 roku o samorządzie  gminnym  ( Dz.U. z 201</w:t>
      </w:r>
      <w:r w:rsidR="005F0679" w:rsidRPr="00155E70">
        <w:rPr>
          <w:sz w:val="18"/>
          <w:szCs w:val="18"/>
        </w:rPr>
        <w:t>5</w:t>
      </w:r>
      <w:r w:rsidRPr="00155E70">
        <w:rPr>
          <w:sz w:val="18"/>
          <w:szCs w:val="18"/>
        </w:rPr>
        <w:t xml:space="preserve"> roku poz.</w:t>
      </w:r>
      <w:r w:rsidR="005F0679" w:rsidRPr="00155E70">
        <w:rPr>
          <w:sz w:val="18"/>
          <w:szCs w:val="18"/>
        </w:rPr>
        <w:t xml:space="preserve"> 1515, poz. 1890</w:t>
      </w:r>
      <w:r w:rsidRPr="00155E70">
        <w:rPr>
          <w:sz w:val="18"/>
          <w:szCs w:val="18"/>
        </w:rPr>
        <w:t>)</w:t>
      </w:r>
      <w:r w:rsidR="00054CD1" w:rsidRPr="00155E70">
        <w:rPr>
          <w:sz w:val="18"/>
          <w:szCs w:val="18"/>
        </w:rPr>
        <w:t>, art. 77 i 81 ustawy o ochronie  zabytków i opiece nad zabytkami</w:t>
      </w:r>
      <w:r w:rsidR="00AE04A0" w:rsidRPr="00155E70">
        <w:rPr>
          <w:sz w:val="18"/>
          <w:szCs w:val="18"/>
        </w:rPr>
        <w:t xml:space="preserve"> (Dz.U. z 2014 r. poz.1446, z 2015 r, poz. 397</w:t>
      </w:r>
      <w:r w:rsidR="005F0679" w:rsidRPr="00155E70">
        <w:rPr>
          <w:sz w:val="18"/>
          <w:szCs w:val="18"/>
        </w:rPr>
        <w:t>, poz. 774</w:t>
      </w:r>
      <w:r w:rsidR="00AE04A0" w:rsidRPr="00155E70">
        <w:rPr>
          <w:sz w:val="18"/>
          <w:szCs w:val="18"/>
        </w:rPr>
        <w:t>)</w:t>
      </w:r>
      <w:r w:rsidR="00054CD1" w:rsidRPr="00155E70">
        <w:rPr>
          <w:sz w:val="18"/>
          <w:szCs w:val="18"/>
        </w:rPr>
        <w:t xml:space="preserve"> </w:t>
      </w:r>
      <w:r w:rsidRPr="00155E70">
        <w:rPr>
          <w:sz w:val="18"/>
          <w:szCs w:val="18"/>
        </w:rPr>
        <w:t xml:space="preserve"> oraz  Uchwały Rady Gminy  Sadkowice z dnia 28 października 2011 roku Nr IX/58/2011 w sprawie zasad i trybu  postępowania przy udzielaniu i rozliczaniu dotacji na prace konserwatorskie, restauratorskie i roboty budowlane dla obiektów zabytkowych wpisanych do rejestru zabytków nie stanowią</w:t>
      </w:r>
      <w:r w:rsidR="00AE04A0" w:rsidRPr="00155E70">
        <w:rPr>
          <w:sz w:val="18"/>
          <w:szCs w:val="18"/>
        </w:rPr>
        <w:t>cych własności Gminy  Sadkowice –</w:t>
      </w:r>
      <w:r w:rsidR="00AE04A0">
        <w:t xml:space="preserve"> </w:t>
      </w:r>
      <w:r w:rsidR="00AE04A0" w:rsidRPr="000D2714">
        <w:rPr>
          <w:b/>
          <w:sz w:val="24"/>
          <w:szCs w:val="24"/>
        </w:rPr>
        <w:t xml:space="preserve">zarządza </w:t>
      </w:r>
      <w:r w:rsidR="000D2714" w:rsidRPr="000D2714">
        <w:rPr>
          <w:b/>
          <w:sz w:val="24"/>
          <w:szCs w:val="24"/>
        </w:rPr>
        <w:t>się :</w:t>
      </w:r>
    </w:p>
    <w:p w:rsidR="000D2714" w:rsidRDefault="000D2714" w:rsidP="000D27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Nabór wniosków w roku 201</w:t>
      </w:r>
      <w:r w:rsidR="005F067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na wykonanie prac konserwatorskich, restauratorskich lub robót budowlanych przy zabytkach wpisanych do rejestru zabytków, znajdujących się na terenie Gminy Sadkowice.</w:t>
      </w:r>
    </w:p>
    <w:p w:rsidR="00C27799" w:rsidRPr="00C27799" w:rsidRDefault="00F93A43" w:rsidP="00C27799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Rodzaj  </w:t>
      </w:r>
      <w:r w:rsidR="00C27799" w:rsidRPr="00C27799">
        <w:rPr>
          <w:b/>
          <w:sz w:val="24"/>
          <w:szCs w:val="24"/>
        </w:rPr>
        <w:t xml:space="preserve"> prac</w:t>
      </w:r>
    </w:p>
    <w:p w:rsidR="000D2714" w:rsidRDefault="000D2714" w:rsidP="000D2714">
      <w:pPr>
        <w:rPr>
          <w:sz w:val="24"/>
          <w:szCs w:val="24"/>
        </w:rPr>
      </w:pPr>
      <w:r w:rsidRPr="000D2714">
        <w:rPr>
          <w:sz w:val="24"/>
          <w:szCs w:val="24"/>
        </w:rPr>
        <w:t>Do</w:t>
      </w:r>
      <w:r>
        <w:rPr>
          <w:sz w:val="24"/>
          <w:szCs w:val="24"/>
        </w:rPr>
        <w:t>tacja może być udzielona na prace konserwatorskie, restauratorskie i roboty budowlane  obejmujące nakłady konieczne na :</w:t>
      </w:r>
    </w:p>
    <w:p w:rsidR="000D2714" w:rsidRDefault="000D2714" w:rsidP="000D2714">
      <w:pPr>
        <w:rPr>
          <w:sz w:val="24"/>
          <w:szCs w:val="24"/>
        </w:rPr>
      </w:pPr>
      <w:r>
        <w:rPr>
          <w:sz w:val="24"/>
          <w:szCs w:val="24"/>
        </w:rPr>
        <w:t>- sporządzenie ekspertyz technicznych i konserwatorskich</w:t>
      </w:r>
    </w:p>
    <w:p w:rsidR="000D2714" w:rsidRDefault="000D2714" w:rsidP="000D2714">
      <w:pPr>
        <w:rPr>
          <w:sz w:val="24"/>
          <w:szCs w:val="24"/>
        </w:rPr>
      </w:pPr>
      <w:r>
        <w:rPr>
          <w:sz w:val="24"/>
          <w:szCs w:val="24"/>
        </w:rPr>
        <w:t>- przeprowadzenie badań konserwatorskich  lub architektonicznych</w:t>
      </w:r>
    </w:p>
    <w:p w:rsidR="000D2714" w:rsidRDefault="000D2714" w:rsidP="000D2714">
      <w:pPr>
        <w:rPr>
          <w:sz w:val="24"/>
          <w:szCs w:val="24"/>
        </w:rPr>
      </w:pPr>
      <w:r>
        <w:rPr>
          <w:sz w:val="24"/>
          <w:szCs w:val="24"/>
        </w:rPr>
        <w:t>- wykonanie  dokumentacji konserwatorskiej</w:t>
      </w:r>
    </w:p>
    <w:p w:rsidR="000D2714" w:rsidRDefault="000D2714" w:rsidP="000D2714">
      <w:pPr>
        <w:rPr>
          <w:sz w:val="24"/>
          <w:szCs w:val="24"/>
        </w:rPr>
      </w:pPr>
      <w:r>
        <w:rPr>
          <w:sz w:val="24"/>
          <w:szCs w:val="24"/>
        </w:rPr>
        <w:t>- opracowanie programu prac konserwatorskich i restauratorskich</w:t>
      </w:r>
    </w:p>
    <w:p w:rsidR="000D2714" w:rsidRDefault="000D2714" w:rsidP="000D2714">
      <w:pPr>
        <w:rPr>
          <w:sz w:val="24"/>
          <w:szCs w:val="24"/>
        </w:rPr>
      </w:pPr>
      <w:r>
        <w:rPr>
          <w:sz w:val="24"/>
          <w:szCs w:val="24"/>
        </w:rPr>
        <w:t>- wykonanie projektu budowlanego zgodnie z przepisami  Prawa budowlanego</w:t>
      </w:r>
    </w:p>
    <w:p w:rsidR="000D2714" w:rsidRDefault="000D2714" w:rsidP="000D271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5CED">
        <w:rPr>
          <w:sz w:val="24"/>
          <w:szCs w:val="24"/>
        </w:rPr>
        <w:t>sporządzenie projektu  odtwarzania kompozycji wnętrz</w:t>
      </w:r>
    </w:p>
    <w:p w:rsidR="003F5CED" w:rsidRDefault="003F5CED" w:rsidP="000D2714">
      <w:pPr>
        <w:rPr>
          <w:sz w:val="24"/>
          <w:szCs w:val="24"/>
        </w:rPr>
      </w:pPr>
      <w:r>
        <w:rPr>
          <w:sz w:val="24"/>
          <w:szCs w:val="24"/>
        </w:rPr>
        <w:t>- zabezpieczenie, zachowanie i utrwalenie substancji zabytku</w:t>
      </w:r>
    </w:p>
    <w:p w:rsidR="003F5CED" w:rsidRDefault="003F5CED" w:rsidP="000D2714">
      <w:pPr>
        <w:rPr>
          <w:sz w:val="24"/>
          <w:szCs w:val="24"/>
        </w:rPr>
      </w:pPr>
      <w:r>
        <w:rPr>
          <w:sz w:val="24"/>
          <w:szCs w:val="24"/>
        </w:rPr>
        <w:t xml:space="preserve">- stabilizację konstrukcyjnej części składowej zabytku lub ich odtworzenie w zakresie niezbędnym dla zachowania tego zabytku </w:t>
      </w:r>
    </w:p>
    <w:p w:rsidR="003F5CED" w:rsidRDefault="003F5CED" w:rsidP="000D2714">
      <w:pPr>
        <w:rPr>
          <w:sz w:val="24"/>
          <w:szCs w:val="24"/>
        </w:rPr>
      </w:pPr>
      <w:r>
        <w:rPr>
          <w:sz w:val="24"/>
          <w:szCs w:val="24"/>
        </w:rPr>
        <w:t>- odnowienie lub uzupełnienie tynków i okładzin architektonicznych albo ich całkowite odtworzenie, z uwzględnieniem charakterystycznej dla tego zabytku kolorystyki</w:t>
      </w:r>
    </w:p>
    <w:p w:rsidR="003F5CED" w:rsidRDefault="003F5CED" w:rsidP="000D2714">
      <w:pPr>
        <w:rPr>
          <w:sz w:val="24"/>
          <w:szCs w:val="24"/>
        </w:rPr>
      </w:pPr>
      <w:r>
        <w:rPr>
          <w:sz w:val="24"/>
          <w:szCs w:val="24"/>
        </w:rPr>
        <w:t>- odtworzenie zniszczonej przynależności zabytku, jeżeli odtworzenie to nie przekracza 50 % oryginalnej substancji tej przynależności</w:t>
      </w:r>
    </w:p>
    <w:p w:rsidR="003F5CED" w:rsidRDefault="003F5CED" w:rsidP="000D2714">
      <w:pPr>
        <w:rPr>
          <w:sz w:val="24"/>
          <w:szCs w:val="24"/>
        </w:rPr>
      </w:pPr>
      <w:r>
        <w:rPr>
          <w:sz w:val="24"/>
          <w:szCs w:val="24"/>
        </w:rPr>
        <w:t>- odnowienie lub całkowite odtworzenie okien, w tym ościeżnic i okiennic, zewnętrznych drzwi, więźby dachowej, pokrycia dachowego, rynien i rur spustowych</w:t>
      </w:r>
    </w:p>
    <w:p w:rsidR="003F5CED" w:rsidRDefault="003F5CED" w:rsidP="000D271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modernizację instalacji elektrycznej w zabytkach drewnianych lub w zabytkach, które posiadają oryginalne, wykonane z drewna części składowe i przynależności</w:t>
      </w:r>
    </w:p>
    <w:p w:rsidR="00C27799" w:rsidRDefault="00C27799" w:rsidP="000D2714">
      <w:pPr>
        <w:rPr>
          <w:sz w:val="24"/>
          <w:szCs w:val="24"/>
        </w:rPr>
      </w:pPr>
      <w:r>
        <w:rPr>
          <w:sz w:val="24"/>
          <w:szCs w:val="24"/>
        </w:rPr>
        <w:t>- wykonanie izolacji przeciwwilgociowej</w:t>
      </w:r>
    </w:p>
    <w:p w:rsidR="00C27799" w:rsidRDefault="00C27799" w:rsidP="000D2714">
      <w:pPr>
        <w:rPr>
          <w:sz w:val="24"/>
          <w:szCs w:val="24"/>
        </w:rPr>
      </w:pPr>
      <w:r>
        <w:rPr>
          <w:sz w:val="24"/>
          <w:szCs w:val="24"/>
        </w:rPr>
        <w:t>- uzupełnienie narysów ziemnych dzieł architektury obronnej oraz zabytków archeologicznych nieruchomych o własnych formach krajobrazowych</w:t>
      </w:r>
    </w:p>
    <w:p w:rsidR="00C27799" w:rsidRDefault="00C27799" w:rsidP="000D2714">
      <w:pPr>
        <w:rPr>
          <w:sz w:val="24"/>
          <w:szCs w:val="24"/>
        </w:rPr>
      </w:pPr>
      <w:r>
        <w:rPr>
          <w:sz w:val="24"/>
          <w:szCs w:val="24"/>
        </w:rPr>
        <w:t>- zakup materiałów konserwatorskich i budowlanych, niezbędnych do wykonania prac i robót przy zabytku wpisanych do rejestru zabytków</w:t>
      </w:r>
    </w:p>
    <w:p w:rsidR="00C27799" w:rsidRDefault="00C27799" w:rsidP="000D2714">
      <w:pPr>
        <w:rPr>
          <w:sz w:val="24"/>
          <w:szCs w:val="24"/>
        </w:rPr>
      </w:pPr>
      <w:r>
        <w:rPr>
          <w:sz w:val="24"/>
          <w:szCs w:val="24"/>
        </w:rPr>
        <w:t>- zakup i montaż instalacji przeciwwłamaniowej oraz przeciwpożarowej i odgromowej</w:t>
      </w:r>
    </w:p>
    <w:p w:rsidR="00BA3025" w:rsidRPr="00BA3025" w:rsidRDefault="00BA3025" w:rsidP="00BA302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A3025">
        <w:rPr>
          <w:b/>
          <w:sz w:val="24"/>
          <w:szCs w:val="24"/>
        </w:rPr>
        <w:t>Wysokość środków za</w:t>
      </w:r>
      <w:r w:rsidR="00F247A7">
        <w:rPr>
          <w:b/>
          <w:sz w:val="24"/>
          <w:szCs w:val="24"/>
        </w:rPr>
        <w:t>pewnionych w budżecie na 201</w:t>
      </w:r>
      <w:r w:rsidR="005F0679">
        <w:rPr>
          <w:b/>
          <w:sz w:val="24"/>
          <w:szCs w:val="24"/>
        </w:rPr>
        <w:t>6</w:t>
      </w:r>
      <w:r w:rsidR="00F247A7">
        <w:rPr>
          <w:b/>
          <w:sz w:val="24"/>
          <w:szCs w:val="24"/>
        </w:rPr>
        <w:t xml:space="preserve"> </w:t>
      </w:r>
      <w:r w:rsidRPr="00BA3025">
        <w:rPr>
          <w:b/>
          <w:sz w:val="24"/>
          <w:szCs w:val="24"/>
        </w:rPr>
        <w:t xml:space="preserve"> rok</w:t>
      </w:r>
    </w:p>
    <w:p w:rsidR="00BA3025" w:rsidRDefault="00BA3025" w:rsidP="00BA3025">
      <w:pPr>
        <w:rPr>
          <w:sz w:val="24"/>
          <w:szCs w:val="24"/>
        </w:rPr>
      </w:pPr>
      <w:r w:rsidRPr="00BA3025">
        <w:rPr>
          <w:sz w:val="24"/>
          <w:szCs w:val="24"/>
        </w:rPr>
        <w:t>Kwota przeznaczona na dotację w budż</w:t>
      </w:r>
      <w:r w:rsidR="005F0679">
        <w:rPr>
          <w:sz w:val="24"/>
          <w:szCs w:val="24"/>
        </w:rPr>
        <w:t>ecie Gminy Sadkowice na rok 2016 – 3</w:t>
      </w:r>
      <w:r w:rsidRPr="00BA3025">
        <w:rPr>
          <w:sz w:val="24"/>
          <w:szCs w:val="24"/>
        </w:rPr>
        <w:t xml:space="preserve">.000,00 złotych ( słownie: </w:t>
      </w:r>
      <w:r w:rsidR="005F0679">
        <w:rPr>
          <w:sz w:val="24"/>
          <w:szCs w:val="24"/>
        </w:rPr>
        <w:t xml:space="preserve"> trzy tysiące</w:t>
      </w:r>
      <w:r w:rsidRPr="00BA3025">
        <w:rPr>
          <w:sz w:val="24"/>
          <w:szCs w:val="24"/>
        </w:rPr>
        <w:t xml:space="preserve"> złotych)</w:t>
      </w:r>
    </w:p>
    <w:p w:rsidR="00BA3025" w:rsidRDefault="00BA3025" w:rsidP="00BA302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A3025">
        <w:rPr>
          <w:b/>
          <w:sz w:val="24"/>
          <w:szCs w:val="24"/>
        </w:rPr>
        <w:t>Wymogi formalne</w:t>
      </w:r>
    </w:p>
    <w:p w:rsidR="00BA3025" w:rsidRDefault="00BA3025" w:rsidP="00BA302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A3025">
        <w:rPr>
          <w:sz w:val="24"/>
          <w:szCs w:val="24"/>
        </w:rPr>
        <w:t>Z budżetu Gminy Sadkowice mogą być udzielone dotacje celowe na dofinansowanie prac konserwatorskich , restauratorskich lub robót budowlanych przy zabytku, jeżeli łącznie spełnione są następujące kryteria :</w:t>
      </w:r>
    </w:p>
    <w:p w:rsidR="00BA3025" w:rsidRDefault="00BA3025" w:rsidP="00BA302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Obiekt znajduje się na obszarze Gminy Sadkowice</w:t>
      </w:r>
    </w:p>
    <w:p w:rsidR="00BA3025" w:rsidRDefault="00BA3025" w:rsidP="00BA302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Obiekt jest wpisany do rejestru zabytków</w:t>
      </w:r>
    </w:p>
    <w:p w:rsidR="00BA3025" w:rsidRDefault="00E430C0" w:rsidP="00BA302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Wnioskodawca  posiada tytuł prawny do zabytku wynikający z prawa własności, użytkowania wieczystego, ograniczonego prawa rzeczowego, trwałego zarządu albo stosunku zobowiązaniowego.</w:t>
      </w:r>
    </w:p>
    <w:p w:rsidR="00E430C0" w:rsidRDefault="00E430C0" w:rsidP="00E430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Rozpatrzeniu podlegać będą wyłącznie wnioski  sporządzone wg wzoru  stanowiącego załącznik do  uchwały nr IX/58/2011 roku Rady Gminy Sadkowice z dnia 28 października 2011 roku w sprawie zasad i trybu  postępowania przy udzielaniu i rozliczaniu dotacji na prace konserwatorskie, restauratorskie i roboty budowlane dla obiektów zabytkowych wpisanych do rejestru zabytków nie stanowiących własności Gminy Sadkowice- wypełnione w sposób czytelny i kompletny ( nie dopuszcza się modyfikacji formularza  wniosku)</w:t>
      </w:r>
    </w:p>
    <w:p w:rsidR="005238DE" w:rsidRDefault="005238DE" w:rsidP="00E430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Wymagane załączniki do wniosku :</w:t>
      </w:r>
    </w:p>
    <w:p w:rsidR="005238DE" w:rsidRPr="005238DE" w:rsidRDefault="0033749A" w:rsidP="005238D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9B06B9">
        <w:rPr>
          <w:sz w:val="24"/>
          <w:szCs w:val="24"/>
        </w:rPr>
        <w:t>ecyzja</w:t>
      </w:r>
      <w:r>
        <w:rPr>
          <w:sz w:val="24"/>
          <w:szCs w:val="24"/>
        </w:rPr>
        <w:t xml:space="preserve"> </w:t>
      </w:r>
      <w:r w:rsidR="005238DE" w:rsidRPr="005238DE">
        <w:rPr>
          <w:sz w:val="24"/>
          <w:szCs w:val="24"/>
        </w:rPr>
        <w:t xml:space="preserve"> o wpisie do rejestru zabytków obiektu, którego dotyczą prace  lub roboty, wraz z załącznikiem graficznym, jeśli decyzja  taki posiada</w:t>
      </w:r>
    </w:p>
    <w:p w:rsidR="005238DE" w:rsidRDefault="005238DE" w:rsidP="005238D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dokument potwierdzający posiadanie przez wnioskodawcę tytułu prawnego do zabytku  wydany nie wcześniej niż 3 miesiące przed datą złożenia wniosku lub którego aktualność została potwierdzona w tym okresie np. : odpis z księgi wieczystej, wypis z rejestru gruntów, akt notarialny</w:t>
      </w:r>
    </w:p>
    <w:p w:rsidR="005238DE" w:rsidRDefault="005238DE" w:rsidP="005238D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zgoda właściciela zabytku na prowadzenie prac, jeżeli o dotację zwraca się użytkownik lub zgoda wszystkich współwłaścicieli zabytku, jeżeli zabytek jest w posiadaniu kilku właścicieli</w:t>
      </w:r>
    </w:p>
    <w:p w:rsidR="005238DE" w:rsidRDefault="005238DE" w:rsidP="005238D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zalecenia konserwatorskie wydane przez Wojewódzkiego Konserwatora Zabytków określające zakres i sposób realizacji p</w:t>
      </w:r>
      <w:r w:rsidR="00C3115F">
        <w:rPr>
          <w:sz w:val="24"/>
          <w:szCs w:val="24"/>
        </w:rPr>
        <w:t>lanowanego zadania  lub poz</w:t>
      </w:r>
      <w:r>
        <w:rPr>
          <w:sz w:val="24"/>
          <w:szCs w:val="24"/>
        </w:rPr>
        <w:t>w</w:t>
      </w:r>
      <w:r w:rsidR="00C3115F">
        <w:rPr>
          <w:sz w:val="24"/>
          <w:szCs w:val="24"/>
        </w:rPr>
        <w:t>o</w:t>
      </w:r>
      <w:r>
        <w:rPr>
          <w:sz w:val="24"/>
          <w:szCs w:val="24"/>
        </w:rPr>
        <w:t xml:space="preserve">lenie </w:t>
      </w:r>
      <w:r>
        <w:rPr>
          <w:sz w:val="24"/>
          <w:szCs w:val="24"/>
        </w:rPr>
        <w:lastRenderedPageBreak/>
        <w:t>Wojewódzkiego Konserwatora Zabytków na przeprowadzenie prac, które mają być przedmiotem dotacji</w:t>
      </w:r>
    </w:p>
    <w:p w:rsidR="00C3115F" w:rsidRDefault="00C3115F" w:rsidP="005238D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kosztorys przewidywanych prac konserwatorskich, restauratorskich lub robót budowlanych</w:t>
      </w:r>
    </w:p>
    <w:p w:rsidR="00C3115F" w:rsidRDefault="00C3115F" w:rsidP="005238D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pozwolenie na budowę, gdy wniosek dotyczy prac lub robót przy zabytku nieruchomym</w:t>
      </w:r>
    </w:p>
    <w:p w:rsidR="00C3115F" w:rsidRDefault="00C3115F" w:rsidP="005238D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dokumentację fotograficzną przedstawiającą stan zachowania zabytku, którego wniosek dotyczy</w:t>
      </w:r>
    </w:p>
    <w:p w:rsidR="00C3115F" w:rsidRDefault="00C3115F" w:rsidP="005238D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w przypadku gdy wnioskodawca jest przedsiębiorcą , do wniosku o udzielenie dotacji winien dołączyć:</w:t>
      </w:r>
    </w:p>
    <w:p w:rsidR="00C3115F" w:rsidRDefault="00C3115F" w:rsidP="00C3115F">
      <w:pPr>
        <w:ind w:left="690"/>
        <w:rPr>
          <w:sz w:val="24"/>
          <w:szCs w:val="24"/>
        </w:rPr>
      </w:pPr>
      <w:r w:rsidRPr="00C3115F">
        <w:rPr>
          <w:sz w:val="24"/>
          <w:szCs w:val="24"/>
        </w:rPr>
        <w:t xml:space="preserve">– wszystkie zaświadczenia o pomocy de </w:t>
      </w:r>
      <w:proofErr w:type="spellStart"/>
      <w:r w:rsidRPr="00C3115F">
        <w:rPr>
          <w:sz w:val="24"/>
          <w:szCs w:val="24"/>
        </w:rPr>
        <w:t>minimis</w:t>
      </w:r>
      <w:proofErr w:type="spellEnd"/>
      <w:r w:rsidRPr="00C3115F">
        <w:rPr>
          <w:sz w:val="24"/>
          <w:szCs w:val="24"/>
        </w:rPr>
        <w:t xml:space="preserve">, jakie  otrzymał w roku , w którym ubiega się o pomoc, oraz w ciągu 2 poprzedzających go lat, albo oświadczenie o wielkości pomocy de </w:t>
      </w:r>
      <w:proofErr w:type="spellStart"/>
      <w:r w:rsidRPr="00C3115F">
        <w:rPr>
          <w:sz w:val="24"/>
          <w:szCs w:val="24"/>
        </w:rPr>
        <w:t>minimis</w:t>
      </w:r>
      <w:proofErr w:type="spellEnd"/>
      <w:r w:rsidRPr="00C3115F">
        <w:rPr>
          <w:sz w:val="24"/>
          <w:szCs w:val="24"/>
        </w:rPr>
        <w:t xml:space="preserve"> otrzymanej w tym okresie, albo oświadczenie o nieotrzymaniu takiej pomocy w tym okresie.</w:t>
      </w:r>
    </w:p>
    <w:p w:rsidR="00C3115F" w:rsidRDefault="00C3115F" w:rsidP="00C3115F">
      <w:pPr>
        <w:ind w:left="690"/>
        <w:rPr>
          <w:sz w:val="24"/>
          <w:szCs w:val="24"/>
        </w:rPr>
      </w:pPr>
      <w:r>
        <w:rPr>
          <w:sz w:val="24"/>
          <w:szCs w:val="24"/>
        </w:rPr>
        <w:t xml:space="preserve">- informacje niezbędne do udzielenia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, dotyczące w szczególności wnioskodawcy i prowadzonej przez niego działalności oraz wielkości i przeznaczenia pomocy publicznej otrzymanej w odniesieniu do tych samych kosztów kwalifikujących</w:t>
      </w:r>
      <w:r w:rsidR="008261B3">
        <w:rPr>
          <w:sz w:val="24"/>
          <w:szCs w:val="24"/>
        </w:rPr>
        <w:t xml:space="preserve"> się do objęcia pomocą, na pokrycie których ma być przeznaczona pomoc de </w:t>
      </w:r>
      <w:proofErr w:type="spellStart"/>
      <w:r w:rsidR="008261B3">
        <w:rPr>
          <w:sz w:val="24"/>
          <w:szCs w:val="24"/>
        </w:rPr>
        <w:t>minimis</w:t>
      </w:r>
      <w:proofErr w:type="spellEnd"/>
      <w:r w:rsidR="008261B3">
        <w:rPr>
          <w:sz w:val="24"/>
          <w:szCs w:val="24"/>
        </w:rPr>
        <w:t xml:space="preserve"> zgodnie z rozporządzeniem Rady Ministrów z dnia 29 marca 2010 roku w sprawie zakresu informacji przedstawianych przez podmiot ubiegający się o pomoc de </w:t>
      </w:r>
      <w:proofErr w:type="spellStart"/>
      <w:r w:rsidR="008261B3">
        <w:rPr>
          <w:sz w:val="24"/>
          <w:szCs w:val="24"/>
        </w:rPr>
        <w:t>minimis</w:t>
      </w:r>
      <w:proofErr w:type="spellEnd"/>
    </w:p>
    <w:p w:rsidR="008C25C8" w:rsidRDefault="008C25C8" w:rsidP="00C3115F">
      <w:pPr>
        <w:ind w:left="690"/>
        <w:rPr>
          <w:sz w:val="24"/>
          <w:szCs w:val="24"/>
        </w:rPr>
      </w:pPr>
      <w:r>
        <w:rPr>
          <w:sz w:val="24"/>
          <w:szCs w:val="24"/>
        </w:rPr>
        <w:t>4. załączniki do wniosku powinny być oryginalne lub potwierdzone za zgodność z oryginałem. Załączniki dla swej ważności muszą być opatrzone datą , pieczęcią Wnioskodawcy oraz podpisami uprawnionych statutowo bądź upoważnionych w tym celu osób.</w:t>
      </w:r>
    </w:p>
    <w:p w:rsidR="008261B3" w:rsidRDefault="008261B3" w:rsidP="00C3115F">
      <w:pPr>
        <w:ind w:left="690"/>
        <w:rPr>
          <w:b/>
          <w:sz w:val="24"/>
          <w:szCs w:val="24"/>
        </w:rPr>
      </w:pPr>
      <w:r w:rsidRPr="008261B3">
        <w:rPr>
          <w:b/>
          <w:sz w:val="24"/>
          <w:szCs w:val="24"/>
        </w:rPr>
        <w:t>IV. Termin i miejsce przyjmowania wniosków</w:t>
      </w:r>
    </w:p>
    <w:p w:rsidR="008261B3" w:rsidRDefault="008261B3" w:rsidP="008261B3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8261B3">
        <w:rPr>
          <w:sz w:val="24"/>
          <w:szCs w:val="24"/>
        </w:rPr>
        <w:t>Wypełnione wnioski wraz z załącznikami</w:t>
      </w:r>
      <w:r>
        <w:rPr>
          <w:sz w:val="24"/>
          <w:szCs w:val="24"/>
        </w:rPr>
        <w:t xml:space="preserve"> należy złożyć w terminie do dnia  </w:t>
      </w:r>
      <w:r w:rsidR="00155E70">
        <w:rPr>
          <w:sz w:val="24"/>
          <w:szCs w:val="24"/>
        </w:rPr>
        <w:t xml:space="preserve">2 </w:t>
      </w:r>
      <w:r w:rsidR="005F0679">
        <w:rPr>
          <w:sz w:val="24"/>
          <w:szCs w:val="24"/>
        </w:rPr>
        <w:t>września 2016</w:t>
      </w:r>
      <w:r>
        <w:rPr>
          <w:sz w:val="24"/>
          <w:szCs w:val="24"/>
        </w:rPr>
        <w:t xml:space="preserve"> roku w Sekretariacie Urzędu Gminy Sadkowice, 96-206 Sadkowice   w zaklejonej kopercie oznaczonej w następujący sposób :”Wniosek o udzielenie dotacji na prace przy zabytku – dotacja na 201</w:t>
      </w:r>
      <w:r w:rsidR="005F0679">
        <w:rPr>
          <w:sz w:val="24"/>
          <w:szCs w:val="24"/>
        </w:rPr>
        <w:t>6</w:t>
      </w:r>
      <w:r>
        <w:rPr>
          <w:sz w:val="24"/>
          <w:szCs w:val="24"/>
        </w:rPr>
        <w:t xml:space="preserve"> rok”</w:t>
      </w:r>
    </w:p>
    <w:p w:rsidR="008261B3" w:rsidRDefault="008261B3" w:rsidP="008261B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Wnioski złożone po upływie wyznaczonego terminu i niespełniające wymogów formalnych zostaną odrzucone   .</w:t>
      </w:r>
    </w:p>
    <w:p w:rsidR="008261B3" w:rsidRDefault="008261B3" w:rsidP="008261B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Wójt Gminy</w:t>
      </w:r>
      <w:r w:rsidR="00F93A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może wezwać Wnioskodawcę do uzupełnienia wniosku w terminie 14 dni od otrzymania wezwania.</w:t>
      </w:r>
    </w:p>
    <w:p w:rsidR="008C25C8" w:rsidRDefault="008261B3" w:rsidP="008261B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dostarczenia niekompletnej dokumentacji do wniosku i nieuzupełnienie jej w terminie 14 dni od daty wezwania </w:t>
      </w:r>
      <w:r w:rsidR="008C25C8">
        <w:rPr>
          <w:sz w:val="24"/>
          <w:szCs w:val="24"/>
        </w:rPr>
        <w:t>do uzupełnienia Wójt Gminy odstą</w:t>
      </w:r>
      <w:r>
        <w:rPr>
          <w:sz w:val="24"/>
          <w:szCs w:val="24"/>
        </w:rPr>
        <w:t>pi od dalszych pra</w:t>
      </w:r>
      <w:r w:rsidR="00D15156">
        <w:rPr>
          <w:sz w:val="24"/>
          <w:szCs w:val="24"/>
        </w:rPr>
        <w:t>c przy wniosku o czym powiado</w:t>
      </w:r>
      <w:r w:rsidR="00EF3624">
        <w:rPr>
          <w:sz w:val="24"/>
          <w:szCs w:val="24"/>
        </w:rPr>
        <w:t>mi</w:t>
      </w:r>
      <w:r>
        <w:rPr>
          <w:sz w:val="24"/>
          <w:szCs w:val="24"/>
        </w:rPr>
        <w:t xml:space="preserve"> Wnioskodawcę.  </w:t>
      </w:r>
    </w:p>
    <w:p w:rsidR="00334566" w:rsidRDefault="00334566" w:rsidP="008261B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Złożenie wniosku o dotację , nie jest równoznaczne z przyznaniem dotacji, nie gwarantuje się również przyznania dotacji w wysokości oczekiwanej przez składającego wniosek.</w:t>
      </w:r>
    </w:p>
    <w:p w:rsidR="00334566" w:rsidRDefault="00334566" w:rsidP="008261B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Decyzję o udzieleniu dotacji podejmie Rada Gminy Sadkowice w formie uchwały.</w:t>
      </w:r>
    </w:p>
    <w:p w:rsidR="00334566" w:rsidRDefault="00334566" w:rsidP="008261B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Uchwała w przedmiocie udzielenia dotacji jest ostateczna.</w:t>
      </w:r>
    </w:p>
    <w:p w:rsidR="008C25C8" w:rsidRPr="00334566" w:rsidRDefault="008C25C8" w:rsidP="00A6197E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334566">
        <w:rPr>
          <w:sz w:val="24"/>
          <w:szCs w:val="24"/>
        </w:rPr>
        <w:t xml:space="preserve"> Szczegółowe warunki realizacji zadania zostaną zawarte w umowie podpisanej z wybranym Wnioskodawcą.</w:t>
      </w:r>
    </w:p>
    <w:p w:rsidR="008C25C8" w:rsidRPr="008C25C8" w:rsidRDefault="008C25C8" w:rsidP="008C25C8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8C25C8">
        <w:rPr>
          <w:b/>
          <w:sz w:val="24"/>
          <w:szCs w:val="24"/>
        </w:rPr>
        <w:t>Wybór ofert</w:t>
      </w:r>
      <w:r w:rsidR="008261B3" w:rsidRPr="008C25C8">
        <w:rPr>
          <w:b/>
          <w:sz w:val="24"/>
          <w:szCs w:val="24"/>
        </w:rPr>
        <w:t xml:space="preserve">    </w:t>
      </w:r>
    </w:p>
    <w:p w:rsidR="008C25C8" w:rsidRDefault="008C25C8" w:rsidP="008C25C8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8C25C8">
        <w:rPr>
          <w:sz w:val="24"/>
          <w:szCs w:val="24"/>
        </w:rPr>
        <w:t xml:space="preserve">Komisja </w:t>
      </w:r>
      <w:r w:rsidR="00F93A43">
        <w:rPr>
          <w:sz w:val="24"/>
          <w:szCs w:val="24"/>
        </w:rPr>
        <w:t xml:space="preserve">powołana przez Wójta Gminy </w:t>
      </w:r>
      <w:r w:rsidRPr="008C25C8">
        <w:rPr>
          <w:sz w:val="24"/>
          <w:szCs w:val="24"/>
        </w:rPr>
        <w:t xml:space="preserve">rozpatrzy </w:t>
      </w:r>
      <w:r>
        <w:rPr>
          <w:sz w:val="24"/>
          <w:szCs w:val="24"/>
        </w:rPr>
        <w:t xml:space="preserve"> wnioski w ciągu 3</w:t>
      </w:r>
      <w:r w:rsidR="00EF3624">
        <w:rPr>
          <w:sz w:val="24"/>
          <w:szCs w:val="24"/>
        </w:rPr>
        <w:t>0</w:t>
      </w:r>
      <w:r>
        <w:rPr>
          <w:sz w:val="24"/>
          <w:szCs w:val="24"/>
        </w:rPr>
        <w:t xml:space="preserve"> dni od upływu terminu ich składania.</w:t>
      </w:r>
    </w:p>
    <w:p w:rsidR="008C25C8" w:rsidRDefault="008C25C8" w:rsidP="008C25C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Przy rozpatrywaniu wniosków kierować się będzie następującymi kryteriami :  1) wysokością środków publicznych przeznaczonych na realizację</w:t>
      </w:r>
      <w:r w:rsidR="00EA6635">
        <w:rPr>
          <w:sz w:val="24"/>
          <w:szCs w:val="24"/>
        </w:rPr>
        <w:t xml:space="preserve"> </w:t>
      </w:r>
      <w:r>
        <w:rPr>
          <w:sz w:val="24"/>
          <w:szCs w:val="24"/>
        </w:rPr>
        <w:t>zadania</w:t>
      </w:r>
    </w:p>
    <w:p w:rsidR="008C25C8" w:rsidRDefault="008C25C8" w:rsidP="008C25C8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2)</w:t>
      </w:r>
      <w:r w:rsidR="00EA6635">
        <w:rPr>
          <w:sz w:val="24"/>
          <w:szCs w:val="24"/>
        </w:rPr>
        <w:t xml:space="preserve"> stanem zachowania zabytku, jako </w:t>
      </w:r>
      <w:r>
        <w:rPr>
          <w:sz w:val="24"/>
          <w:szCs w:val="24"/>
        </w:rPr>
        <w:t xml:space="preserve"> </w:t>
      </w:r>
      <w:r w:rsidR="00EA6635">
        <w:rPr>
          <w:sz w:val="24"/>
          <w:szCs w:val="24"/>
        </w:rPr>
        <w:t>priorytetowe będą traktowane zabytki szczególnie cenne a zagrożone degradacją</w:t>
      </w:r>
    </w:p>
    <w:p w:rsidR="008261B3" w:rsidRPr="008C25C8" w:rsidRDefault="00EA6635" w:rsidP="00EA66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3. Formularze wniosków oraz dodatkowe informacje można uzyskać w Urzędzie </w:t>
      </w:r>
      <w:r>
        <w:rPr>
          <w:sz w:val="24"/>
          <w:szCs w:val="24"/>
        </w:rPr>
        <w:br/>
        <w:t xml:space="preserve">                      Gminy Sadkowice pok</w:t>
      </w:r>
      <w:r w:rsidR="00C102FE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nr 7</w:t>
      </w:r>
      <w:r>
        <w:rPr>
          <w:sz w:val="24"/>
          <w:szCs w:val="24"/>
        </w:rPr>
        <w:br/>
        <w:t xml:space="preserve">                   4. Po zakończeniu postępowania w sprawie  </w:t>
      </w:r>
      <w:r w:rsidR="00EF3624">
        <w:rPr>
          <w:sz w:val="24"/>
          <w:szCs w:val="24"/>
        </w:rPr>
        <w:t>u</w:t>
      </w:r>
      <w:r>
        <w:rPr>
          <w:sz w:val="24"/>
          <w:szCs w:val="24"/>
        </w:rPr>
        <w:t xml:space="preserve">dzielenia dotacji na realizację powyższych zadań jego wyniki zostaną  umieszczone w Biuletynie Informacji Publicznej na stronie internetowej </w:t>
      </w:r>
      <w:hyperlink r:id="rId8" w:history="1">
        <w:r w:rsidRPr="00CB4BAC">
          <w:rPr>
            <w:rStyle w:val="Hipercze"/>
            <w:sz w:val="24"/>
            <w:szCs w:val="24"/>
          </w:rPr>
          <w:t>www.gminasadkowice.pl</w:t>
        </w:r>
      </w:hyperlink>
      <w:r>
        <w:rPr>
          <w:sz w:val="24"/>
          <w:szCs w:val="24"/>
        </w:rPr>
        <w:t xml:space="preserve">  oraz na tablicy ogłoszeń w </w:t>
      </w:r>
      <w:r w:rsidR="00EF3624">
        <w:rPr>
          <w:sz w:val="24"/>
          <w:szCs w:val="24"/>
        </w:rPr>
        <w:t>siedzibie Urzędu Gminy Sadkowice.</w:t>
      </w:r>
      <w:r>
        <w:rPr>
          <w:sz w:val="24"/>
          <w:szCs w:val="24"/>
        </w:rPr>
        <w:br/>
        <w:t xml:space="preserve">                   </w:t>
      </w:r>
    </w:p>
    <w:p w:rsidR="000D2714" w:rsidRPr="008261B3" w:rsidRDefault="000D2714" w:rsidP="000D2714">
      <w:pPr>
        <w:rPr>
          <w:b/>
          <w:sz w:val="24"/>
          <w:szCs w:val="24"/>
        </w:rPr>
      </w:pPr>
    </w:p>
    <w:sectPr w:rsidR="000D2714" w:rsidRPr="0082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F8" w:rsidRDefault="00E360F8" w:rsidP="008C25C8">
      <w:pPr>
        <w:spacing w:after="0" w:line="240" w:lineRule="auto"/>
      </w:pPr>
      <w:r>
        <w:separator/>
      </w:r>
    </w:p>
  </w:endnote>
  <w:endnote w:type="continuationSeparator" w:id="0">
    <w:p w:rsidR="00E360F8" w:rsidRDefault="00E360F8" w:rsidP="008C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F8" w:rsidRDefault="00E360F8" w:rsidP="008C25C8">
      <w:pPr>
        <w:spacing w:after="0" w:line="240" w:lineRule="auto"/>
      </w:pPr>
      <w:r>
        <w:separator/>
      </w:r>
    </w:p>
  </w:footnote>
  <w:footnote w:type="continuationSeparator" w:id="0">
    <w:p w:rsidR="00E360F8" w:rsidRDefault="00E360F8" w:rsidP="008C2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31A"/>
    <w:multiLevelType w:val="hybridMultilevel"/>
    <w:tmpl w:val="ED9AF536"/>
    <w:lvl w:ilvl="0" w:tplc="88EC3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4347"/>
    <w:multiLevelType w:val="hybridMultilevel"/>
    <w:tmpl w:val="7DD27DEE"/>
    <w:lvl w:ilvl="0" w:tplc="62A48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C6D8B"/>
    <w:multiLevelType w:val="hybridMultilevel"/>
    <w:tmpl w:val="7EAC22D6"/>
    <w:lvl w:ilvl="0" w:tplc="C8004C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A28C4"/>
    <w:multiLevelType w:val="hybridMultilevel"/>
    <w:tmpl w:val="F59E322E"/>
    <w:lvl w:ilvl="0" w:tplc="08F4D57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A1A4A"/>
    <w:multiLevelType w:val="hybridMultilevel"/>
    <w:tmpl w:val="3BF20E30"/>
    <w:lvl w:ilvl="0" w:tplc="BE58B69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F7B3501"/>
    <w:multiLevelType w:val="hybridMultilevel"/>
    <w:tmpl w:val="2B665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57DBC"/>
    <w:multiLevelType w:val="hybridMultilevel"/>
    <w:tmpl w:val="6004DB9C"/>
    <w:lvl w:ilvl="0" w:tplc="AC2E0F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8E16B1"/>
    <w:multiLevelType w:val="hybridMultilevel"/>
    <w:tmpl w:val="633EB04C"/>
    <w:lvl w:ilvl="0" w:tplc="89B451E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52"/>
    <w:rsid w:val="0002558D"/>
    <w:rsid w:val="00054CD1"/>
    <w:rsid w:val="000D2714"/>
    <w:rsid w:val="000F46DB"/>
    <w:rsid w:val="00155E70"/>
    <w:rsid w:val="0029571E"/>
    <w:rsid w:val="00334566"/>
    <w:rsid w:val="003361EC"/>
    <w:rsid w:val="0033749A"/>
    <w:rsid w:val="003F5CED"/>
    <w:rsid w:val="005238DE"/>
    <w:rsid w:val="005F0679"/>
    <w:rsid w:val="006B0A3B"/>
    <w:rsid w:val="0079048E"/>
    <w:rsid w:val="008261B3"/>
    <w:rsid w:val="0083114C"/>
    <w:rsid w:val="008C25C8"/>
    <w:rsid w:val="00964B4A"/>
    <w:rsid w:val="009B06B9"/>
    <w:rsid w:val="00A3225D"/>
    <w:rsid w:val="00AC2A93"/>
    <w:rsid w:val="00AE04A0"/>
    <w:rsid w:val="00AF3995"/>
    <w:rsid w:val="00B01E8C"/>
    <w:rsid w:val="00B07B34"/>
    <w:rsid w:val="00BA3025"/>
    <w:rsid w:val="00C102FE"/>
    <w:rsid w:val="00C27799"/>
    <w:rsid w:val="00C3115F"/>
    <w:rsid w:val="00C674D0"/>
    <w:rsid w:val="00D15156"/>
    <w:rsid w:val="00E360F8"/>
    <w:rsid w:val="00E430C0"/>
    <w:rsid w:val="00EA6635"/>
    <w:rsid w:val="00EF3624"/>
    <w:rsid w:val="00F01752"/>
    <w:rsid w:val="00F247A7"/>
    <w:rsid w:val="00F9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7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5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66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6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7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5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66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sadk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wwięc</dc:creator>
  <cp:lastModifiedBy>Barbara Gąsiorowska</cp:lastModifiedBy>
  <cp:revision>3</cp:revision>
  <cp:lastPrinted>2016-08-19T09:32:00Z</cp:lastPrinted>
  <dcterms:created xsi:type="dcterms:W3CDTF">2016-08-19T09:33:00Z</dcterms:created>
  <dcterms:modified xsi:type="dcterms:W3CDTF">2016-08-19T09:33:00Z</dcterms:modified>
</cp:coreProperties>
</file>