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76" w:rsidRDefault="00184251" w:rsidP="006B2AF7">
      <w:pPr>
        <w:jc w:val="both"/>
      </w:pPr>
      <w:r>
        <w:rPr>
          <w:b/>
          <w:i/>
        </w:rPr>
        <w:t xml:space="preserve">Sprawozdanie z działalności Wójta między sesjami w okresie od </w:t>
      </w:r>
      <w:r w:rsidR="00F17D84">
        <w:rPr>
          <w:b/>
          <w:i/>
        </w:rPr>
        <w:t>01</w:t>
      </w:r>
      <w:r w:rsidR="00035778">
        <w:rPr>
          <w:b/>
          <w:i/>
        </w:rPr>
        <w:t xml:space="preserve"> </w:t>
      </w:r>
      <w:r w:rsidR="00F17D84">
        <w:rPr>
          <w:b/>
          <w:i/>
        </w:rPr>
        <w:t>grudnia</w:t>
      </w:r>
      <w:r>
        <w:rPr>
          <w:b/>
          <w:i/>
        </w:rPr>
        <w:t xml:space="preserve"> 201</w:t>
      </w:r>
      <w:r w:rsidR="00744D75">
        <w:rPr>
          <w:b/>
          <w:i/>
        </w:rPr>
        <w:t>4</w:t>
      </w:r>
      <w:r>
        <w:rPr>
          <w:b/>
          <w:i/>
        </w:rPr>
        <w:t>r.</w:t>
      </w:r>
      <w:r w:rsidR="002928A2">
        <w:rPr>
          <w:b/>
          <w:i/>
        </w:rPr>
        <w:t xml:space="preserve"> do </w:t>
      </w:r>
      <w:r w:rsidR="00F17D84">
        <w:rPr>
          <w:b/>
          <w:i/>
        </w:rPr>
        <w:t>19</w:t>
      </w:r>
      <w:r w:rsidR="00035778">
        <w:rPr>
          <w:b/>
          <w:i/>
        </w:rPr>
        <w:t xml:space="preserve"> </w:t>
      </w:r>
      <w:r w:rsidR="00F17D84">
        <w:rPr>
          <w:b/>
          <w:i/>
        </w:rPr>
        <w:t>grudnia</w:t>
      </w:r>
      <w:r w:rsidR="002928A2">
        <w:rPr>
          <w:b/>
          <w:i/>
        </w:rPr>
        <w:t xml:space="preserve"> 201</w:t>
      </w:r>
      <w:r w:rsidR="00E0738D">
        <w:rPr>
          <w:b/>
          <w:i/>
        </w:rPr>
        <w:t>4</w:t>
      </w:r>
      <w:r w:rsidR="002928A2">
        <w:rPr>
          <w:b/>
          <w:i/>
        </w:rPr>
        <w:t>r.</w:t>
      </w:r>
    </w:p>
    <w:p w:rsidR="00135644" w:rsidRDefault="002E1662" w:rsidP="00184251">
      <w:pPr>
        <w:jc w:val="both"/>
      </w:pPr>
      <w:r>
        <w:t>W omawianym okresie zawarł</w:t>
      </w:r>
      <w:r w:rsidR="00F17D84">
        <w:t>am</w:t>
      </w:r>
      <w:r w:rsidR="00BF30FC">
        <w:t xml:space="preserve"> </w:t>
      </w:r>
      <w:r w:rsidR="00F17D84">
        <w:t>7</w:t>
      </w:r>
      <w:r w:rsidR="00C94234">
        <w:t xml:space="preserve"> </w:t>
      </w:r>
      <w:r w:rsidR="00B95E1F">
        <w:t>um</w:t>
      </w:r>
      <w:r w:rsidR="00FC5A8C">
        <w:t>ó</w:t>
      </w:r>
      <w:r w:rsidR="00A44507">
        <w:t>w</w:t>
      </w:r>
      <w:r w:rsidR="00EC0D95">
        <w:t>, w tym</w:t>
      </w:r>
      <w:r w:rsidR="00135644">
        <w:t>:</w:t>
      </w:r>
    </w:p>
    <w:p w:rsidR="00AA347E" w:rsidRDefault="003F7AF0" w:rsidP="00F17D84">
      <w:pPr>
        <w:jc w:val="both"/>
      </w:pPr>
      <w:r>
        <w:t xml:space="preserve">- </w:t>
      </w:r>
      <w:r w:rsidR="00BF30FC">
        <w:t xml:space="preserve">umowa z </w:t>
      </w:r>
      <w:r w:rsidR="00F17D84">
        <w:t xml:space="preserve">firmą PPHU SINBUD Piotr </w:t>
      </w:r>
      <w:proofErr w:type="spellStart"/>
      <w:r w:rsidR="00F17D84">
        <w:t>Siniarski</w:t>
      </w:r>
      <w:proofErr w:type="spellEnd"/>
      <w:r w:rsidR="00F17D84">
        <w:t>, ul. Mickiewicza 9, 96-230 Biała Rawska – na budowę ograniczników szerokości w ruchu pojazdów w miejscowości Skarbkowa za kwotę 18516,30zł brutto – w terminie do 29.12.2014;</w:t>
      </w:r>
    </w:p>
    <w:p w:rsidR="00F17D84" w:rsidRDefault="00F17D84" w:rsidP="00F17D84">
      <w:pPr>
        <w:jc w:val="both"/>
      </w:pPr>
      <w:r>
        <w:t>- umowa z Inspektorem Nadzoru Wiesławem Jurą, Biała Rawska</w:t>
      </w:r>
      <w:bookmarkStart w:id="0" w:name="_GoBack"/>
      <w:bookmarkEnd w:id="0"/>
      <w:r>
        <w:t xml:space="preserve"> – wykonanie obowiązków inspektora nadzoru inwestorskiego przy realizacji zadania pn. „Budowa ograniczników szerokości w ruchu pojazdów w miejscowości Skarbkowa” za kwotę 600zł brutto – w terminie do 29.12.2014r.;</w:t>
      </w:r>
    </w:p>
    <w:p w:rsidR="00F17D84" w:rsidRDefault="00F17D84" w:rsidP="00F17D84">
      <w:pPr>
        <w:jc w:val="both"/>
      </w:pPr>
      <w:r>
        <w:t>- umowa z Konsorcjum Firm: PPHU  DREWBUD Kazimierz Budek – Komorów 15, 96-214 Cielądz i Zakład Usług Komunalnych BUDMAX Grzegorz Budek, Komorów 45C, 96-214 Cielądz – zawarta po przeprowadzeniu przetargu nieograniczonego na odbieranie i zagospodarowanie odpadów komunalnych z terenu Gminy Sadkowice – cena miesi</w:t>
      </w:r>
      <w:r w:rsidR="004240D3">
        <w:t>ę</w:t>
      </w:r>
      <w:r>
        <w:t xml:space="preserve">czna 33.480zł brutto </w:t>
      </w:r>
      <w:r w:rsidR="004240D3">
        <w:t>–</w:t>
      </w:r>
      <w:r>
        <w:t xml:space="preserve"> </w:t>
      </w:r>
      <w:r w:rsidR="004240D3">
        <w:t>wartość zamówienia 937.440 zł brutto – termin realizacji od 01.01.2015 do 30.04.2017r.;</w:t>
      </w:r>
    </w:p>
    <w:p w:rsidR="004240D3" w:rsidRDefault="004240D3" w:rsidP="00F17D84">
      <w:pPr>
        <w:jc w:val="both"/>
      </w:pPr>
      <w:r>
        <w:t>- 2 umowy z mieszkańcami gminy na dostawę wody z wodociągu do celów socjalno-bytowych w cenie 2,05 netto/m</w:t>
      </w:r>
      <w:r>
        <w:rPr>
          <w:vertAlign w:val="superscript"/>
        </w:rPr>
        <w:t>3</w:t>
      </w:r>
      <w:r>
        <w:t xml:space="preserve"> – umowy zawarte na czas nieoznaczony;</w:t>
      </w:r>
    </w:p>
    <w:p w:rsidR="004240D3" w:rsidRDefault="004240D3" w:rsidP="00F17D84">
      <w:pPr>
        <w:jc w:val="both"/>
      </w:pPr>
      <w:r>
        <w:t>- umowa z Firmą Usługi Kucharskie SADYBA, Sadkowice 64, 96-206 Sadkowice – na przygotowanie poczęstunku na gminnej uroczystości wigilijnej w dniu 16 grudnia 2014r.  z własnych produktów dla 170 gości w cenie 35zł od osoby – wartość umowy 5.950zł brutto;</w:t>
      </w:r>
    </w:p>
    <w:p w:rsidR="004240D3" w:rsidRPr="004240D3" w:rsidRDefault="004240D3" w:rsidP="00F17D84">
      <w:pPr>
        <w:jc w:val="both"/>
      </w:pPr>
      <w:r>
        <w:t xml:space="preserve">- umowa z firmą Jarosław Kustosik „Q100 </w:t>
      </w:r>
      <w:proofErr w:type="spellStart"/>
      <w:r>
        <w:t>Computers</w:t>
      </w:r>
      <w:proofErr w:type="spellEnd"/>
      <w:r>
        <w:t xml:space="preserve">” ul. Gdańska 95/8 łódź -  na prowadzenie stałego nadzoru serwisowego nad licencjonowanym oprogramowaniem „SELWIN” wraz z modułem „RWWIN” firmy </w:t>
      </w:r>
      <w:proofErr w:type="spellStart"/>
      <w:r>
        <w:t>Sygnity</w:t>
      </w:r>
      <w:proofErr w:type="spellEnd"/>
      <w:r>
        <w:t xml:space="preserve"> SA – opłata miesięczna 395zł brutto – wartość umowy – 4740zł brutto – do 31.12.2015r.</w:t>
      </w:r>
    </w:p>
    <w:p w:rsidR="006F19A0" w:rsidRDefault="006F19A0" w:rsidP="00184251">
      <w:pPr>
        <w:jc w:val="both"/>
      </w:pPr>
      <w:r>
        <w:t xml:space="preserve">Wartość zawartych umów ogółem: </w:t>
      </w:r>
      <w:r w:rsidR="00DB0217">
        <w:t>967.246,30</w:t>
      </w:r>
      <w:r w:rsidR="004F394F">
        <w:t>zł brutto.</w:t>
      </w:r>
    </w:p>
    <w:p w:rsidR="008F6094" w:rsidRDefault="006D2EDD" w:rsidP="00FC44B9">
      <w:pPr>
        <w:jc w:val="both"/>
      </w:pPr>
      <w:r>
        <w:t>W okresie od</w:t>
      </w:r>
      <w:r w:rsidR="009952A6">
        <w:t xml:space="preserve"> </w:t>
      </w:r>
      <w:r w:rsidR="00DB0217">
        <w:t>01</w:t>
      </w:r>
      <w:r w:rsidR="00640E5E">
        <w:t>.</w:t>
      </w:r>
      <w:r w:rsidR="004F394F">
        <w:t>1</w:t>
      </w:r>
      <w:r w:rsidR="00DB0217">
        <w:t>2</w:t>
      </w:r>
      <w:r w:rsidR="00640E5E">
        <w:t>.2014</w:t>
      </w:r>
      <w:r>
        <w:t>r.</w:t>
      </w:r>
      <w:r w:rsidR="002928A2">
        <w:t xml:space="preserve"> do</w:t>
      </w:r>
      <w:r w:rsidR="00035778">
        <w:t xml:space="preserve"> </w:t>
      </w:r>
      <w:r w:rsidR="00DB0217">
        <w:t>19</w:t>
      </w:r>
      <w:r w:rsidR="00640E5E">
        <w:t>.1</w:t>
      </w:r>
      <w:r w:rsidR="00DB0217">
        <w:t>2</w:t>
      </w:r>
      <w:r w:rsidR="00640E5E">
        <w:t>.2014</w:t>
      </w:r>
      <w:r w:rsidR="00E12EFD">
        <w:t xml:space="preserve"> </w:t>
      </w:r>
      <w:r w:rsidR="00DB0217">
        <w:t>w</w:t>
      </w:r>
      <w:r>
        <w:t>ydał</w:t>
      </w:r>
      <w:r w:rsidR="00DB0217">
        <w:t>am</w:t>
      </w:r>
      <w:r w:rsidR="00AA74BD">
        <w:t xml:space="preserve"> </w:t>
      </w:r>
      <w:r w:rsidR="00DB0217">
        <w:t>4</w:t>
      </w:r>
      <w:r w:rsidR="008F6094">
        <w:t xml:space="preserve"> zarządze</w:t>
      </w:r>
      <w:r w:rsidR="00DB0217">
        <w:t>nia</w:t>
      </w:r>
      <w:r w:rsidR="008F6094">
        <w:t xml:space="preserve"> w następujących sprawach:</w:t>
      </w:r>
    </w:p>
    <w:p w:rsidR="000674F4" w:rsidRDefault="008F6094" w:rsidP="00280559">
      <w:pPr>
        <w:jc w:val="both"/>
      </w:pPr>
      <w:r>
        <w:t>-</w:t>
      </w:r>
      <w:r w:rsidR="00D360A7">
        <w:t xml:space="preserve"> </w:t>
      </w:r>
      <w:r w:rsidR="00DB0217">
        <w:t>2</w:t>
      </w:r>
      <w:r w:rsidR="000D10E8">
        <w:t xml:space="preserve"> zarządze</w:t>
      </w:r>
      <w:r w:rsidR="00DB0217">
        <w:t>nia</w:t>
      </w:r>
      <w:r w:rsidR="000D10E8">
        <w:t xml:space="preserve"> w sprawie zmian w budżecie gminy na 2014r.;</w:t>
      </w:r>
    </w:p>
    <w:p w:rsidR="002A1BD7" w:rsidRDefault="003F64EA" w:rsidP="00DB0217">
      <w:pPr>
        <w:jc w:val="both"/>
      </w:pPr>
      <w:r>
        <w:t xml:space="preserve">- </w:t>
      </w:r>
      <w:r w:rsidR="00805AC1">
        <w:t xml:space="preserve">zarządzenie w </w:t>
      </w:r>
      <w:r w:rsidR="00DB0217">
        <w:t>sprawie ustalenia jako dnia wolnego od pracy 24 grudnia 2014r. za dzień 1 listopada 2014r. ,</w:t>
      </w:r>
    </w:p>
    <w:p w:rsidR="00DB0217" w:rsidRDefault="00DB0217" w:rsidP="00DB0217">
      <w:pPr>
        <w:jc w:val="both"/>
      </w:pPr>
      <w:r>
        <w:t>- zarządzenie w sprawie przeprowadzenia inwentaryzacji.</w:t>
      </w:r>
    </w:p>
    <w:p w:rsidR="00692C25" w:rsidRDefault="00692C25" w:rsidP="00692C25">
      <w:pPr>
        <w:jc w:val="both"/>
      </w:pPr>
      <w:r>
        <w:rPr>
          <w:b/>
        </w:rPr>
        <w:t>Uchwały Rady Gminy.</w:t>
      </w:r>
    </w:p>
    <w:p w:rsidR="00692C25" w:rsidRDefault="00692C25" w:rsidP="00184251">
      <w:pPr>
        <w:jc w:val="both"/>
      </w:pPr>
      <w:r>
        <w:t xml:space="preserve">Na sesji w dniu </w:t>
      </w:r>
      <w:r w:rsidR="002A1BD7">
        <w:t>1</w:t>
      </w:r>
      <w:r w:rsidR="00DB0217">
        <w:t xml:space="preserve"> grudnia i 08 grudnia </w:t>
      </w:r>
      <w:r w:rsidR="001A41C3">
        <w:t xml:space="preserve">2014r. </w:t>
      </w:r>
      <w:r w:rsidR="002928A2">
        <w:t xml:space="preserve"> </w:t>
      </w:r>
      <w:r>
        <w:t xml:space="preserve">Rada Gminy Sadkowice podjęła </w:t>
      </w:r>
      <w:r w:rsidR="00DB0217">
        <w:t>9</w:t>
      </w:r>
      <w:r>
        <w:t xml:space="preserve"> uchwał,  </w:t>
      </w:r>
      <w:r w:rsidRPr="007942EA">
        <w:t>które zostały przekazane do Wydziału Prawnego, Nadzoru i Kontroli Łódzkiego Urzędu Wojewódzkiego oraz Regionalnej Izby Obrachunkowej w Łodzi</w:t>
      </w:r>
      <w:r w:rsidR="00E128CA">
        <w:t xml:space="preserve"> oraz do publikacji w Dzienniku Urzędowym Województwa Łódzkiego.</w:t>
      </w:r>
      <w:r>
        <w:t xml:space="preserve"> </w:t>
      </w:r>
    </w:p>
    <w:p w:rsidR="00FD1581" w:rsidRDefault="00FD1581" w:rsidP="00184251">
      <w:pPr>
        <w:jc w:val="both"/>
      </w:pPr>
      <w:r>
        <w:t>W okresie od</w:t>
      </w:r>
      <w:r w:rsidR="00D03491">
        <w:t xml:space="preserve"> </w:t>
      </w:r>
      <w:r w:rsidR="002A1BD7">
        <w:t>0</w:t>
      </w:r>
      <w:r w:rsidR="00DB0217">
        <w:t>1</w:t>
      </w:r>
      <w:r w:rsidR="00035778">
        <w:t>.</w:t>
      </w:r>
      <w:r w:rsidR="00AA49E9">
        <w:t>1</w:t>
      </w:r>
      <w:r w:rsidR="00DB0217">
        <w:t>2</w:t>
      </w:r>
      <w:r w:rsidR="00035778">
        <w:t>.201</w:t>
      </w:r>
      <w:r w:rsidR="006C2378">
        <w:t>4</w:t>
      </w:r>
      <w:r w:rsidR="002928A2">
        <w:t xml:space="preserve"> do</w:t>
      </w:r>
      <w:r w:rsidR="00FC44B9">
        <w:t xml:space="preserve"> </w:t>
      </w:r>
      <w:r w:rsidR="00DB0217">
        <w:t>19</w:t>
      </w:r>
      <w:r w:rsidR="00035778">
        <w:t>.</w:t>
      </w:r>
      <w:r w:rsidR="001A41C3">
        <w:t>1</w:t>
      </w:r>
      <w:r w:rsidR="00DB0217">
        <w:t>2</w:t>
      </w:r>
      <w:r w:rsidR="002928A2">
        <w:t>.201</w:t>
      </w:r>
      <w:r w:rsidR="00D03491">
        <w:t>4</w:t>
      </w:r>
      <w:r>
        <w:t xml:space="preserve"> </w:t>
      </w:r>
      <w:r w:rsidR="000E1024">
        <w:t>wydałam:</w:t>
      </w:r>
      <w:r>
        <w:t>:</w:t>
      </w:r>
    </w:p>
    <w:p w:rsidR="00712EBD" w:rsidRDefault="009C7182" w:rsidP="000E1024">
      <w:pPr>
        <w:jc w:val="both"/>
      </w:pPr>
      <w:r>
        <w:lastRenderedPageBreak/>
        <w:t>-</w:t>
      </w:r>
      <w:r w:rsidR="0098121A">
        <w:t xml:space="preserve"> </w:t>
      </w:r>
      <w:r w:rsidR="000E1024">
        <w:t>160</w:t>
      </w:r>
      <w:r w:rsidR="00852AE3">
        <w:t xml:space="preserve"> </w:t>
      </w:r>
      <w:r w:rsidR="000E1024">
        <w:t>upomnień z tytułu niezapłaconej opłaty za gospodarowanie odpadami komunalnymi,</w:t>
      </w:r>
    </w:p>
    <w:p w:rsidR="000E1024" w:rsidRDefault="000E1024" w:rsidP="000E1024">
      <w:pPr>
        <w:jc w:val="both"/>
      </w:pPr>
      <w:r>
        <w:t>- 43 zaświadczenia podatkowe,</w:t>
      </w:r>
    </w:p>
    <w:p w:rsidR="000E1024" w:rsidRDefault="000E1024" w:rsidP="000E1024">
      <w:pPr>
        <w:jc w:val="both"/>
      </w:pPr>
      <w:r>
        <w:t>- 16 decyzji w sprawie zmian w podatku rolnym, leśnym i od nieruchomości,</w:t>
      </w:r>
    </w:p>
    <w:p w:rsidR="000E1024" w:rsidRDefault="000E1024" w:rsidP="000E1024">
      <w:pPr>
        <w:jc w:val="both"/>
      </w:pPr>
      <w:r>
        <w:t>- 2 decyzji dotyczące ulgi z tytułu zakupu ziemi,</w:t>
      </w:r>
    </w:p>
    <w:p w:rsidR="000E1024" w:rsidRDefault="000E1024" w:rsidP="000E1024">
      <w:pPr>
        <w:jc w:val="both"/>
      </w:pPr>
      <w:r>
        <w:t>- 1 decyzje w sprawie umorzenia podatku rolnego,</w:t>
      </w:r>
    </w:p>
    <w:p w:rsidR="000E1024" w:rsidRDefault="000E1024" w:rsidP="000E1024">
      <w:pPr>
        <w:jc w:val="both"/>
      </w:pPr>
      <w:r>
        <w:t>- 1 decyzje określającą zaległości w podatku od nieruchomości,</w:t>
      </w:r>
    </w:p>
    <w:p w:rsidR="000E1024" w:rsidRDefault="000E1024" w:rsidP="000E1024">
      <w:pPr>
        <w:jc w:val="both"/>
      </w:pPr>
      <w:r>
        <w:t>- 1 postanowienie o nadaniu decyzji rygoru natychmiastowej wykonalności,</w:t>
      </w:r>
    </w:p>
    <w:p w:rsidR="000E1024" w:rsidRDefault="000E1024" w:rsidP="000E1024">
      <w:pPr>
        <w:jc w:val="both"/>
      </w:pPr>
      <w:r>
        <w:t>- 190 upomnień z tytułu niezapła</w:t>
      </w:r>
      <w:r w:rsidR="00852AE3">
        <w:t>conego podatku rolnego, leśnego i od nieruchomości,</w:t>
      </w:r>
    </w:p>
    <w:p w:rsidR="00852AE3" w:rsidRDefault="00852AE3" w:rsidP="000E1024">
      <w:pPr>
        <w:jc w:val="both"/>
      </w:pPr>
      <w:r>
        <w:t>- 120 upomnień z tytułu niezapłaconych należności za wodę i kanalizację,</w:t>
      </w:r>
    </w:p>
    <w:p w:rsidR="00852AE3" w:rsidRDefault="00852AE3" w:rsidP="000E1024">
      <w:pPr>
        <w:jc w:val="both"/>
      </w:pPr>
      <w:r>
        <w:t>-  2 decyzje o wpisie do ewidencji działalności gospodarczej,</w:t>
      </w:r>
    </w:p>
    <w:p w:rsidR="00852AE3" w:rsidRDefault="00852AE3" w:rsidP="000E1024">
      <w:pPr>
        <w:jc w:val="both"/>
      </w:pPr>
      <w:r>
        <w:t>- 3 decyzje o zmianie wpisu do ewidencji działalności gospodarczej,</w:t>
      </w:r>
    </w:p>
    <w:p w:rsidR="00852AE3" w:rsidRDefault="00852AE3" w:rsidP="000E1024">
      <w:pPr>
        <w:jc w:val="both"/>
      </w:pPr>
      <w:r>
        <w:t>- 2 decyzje o zawieszeniu działalności gospodarczej,</w:t>
      </w:r>
    </w:p>
    <w:p w:rsidR="00852AE3" w:rsidRDefault="00852AE3" w:rsidP="000E1024">
      <w:pPr>
        <w:jc w:val="both"/>
      </w:pPr>
      <w:r>
        <w:t>- 36 zaświadczeń z aktów stanu cywilnego,</w:t>
      </w:r>
    </w:p>
    <w:p w:rsidR="00852AE3" w:rsidRDefault="00852AE3" w:rsidP="000E1024">
      <w:pPr>
        <w:jc w:val="both"/>
      </w:pPr>
      <w:r>
        <w:t>- 39 zaświadczeń o zameldowaniu lub wymeldowaniu z pobytu stałego lub czasowego,</w:t>
      </w:r>
    </w:p>
    <w:p w:rsidR="00852AE3" w:rsidRDefault="00852AE3" w:rsidP="000E1024">
      <w:pPr>
        <w:jc w:val="both"/>
      </w:pPr>
      <w:r>
        <w:t>- 4 zaświadczenia o nadaniu numeru PESEL dla noworodka.</w:t>
      </w:r>
    </w:p>
    <w:p w:rsidR="001508ED" w:rsidRDefault="001508ED" w:rsidP="002A1BD7">
      <w:pPr>
        <w:jc w:val="both"/>
      </w:pPr>
    </w:p>
    <w:p w:rsidR="00FD1581" w:rsidRDefault="00C31B06" w:rsidP="00184251">
      <w:pPr>
        <w:jc w:val="both"/>
      </w:pPr>
      <w:r>
        <w:t>W analizowanym okresie przyj</w:t>
      </w:r>
      <w:r w:rsidR="00852AE3">
        <w:t>ę</w:t>
      </w:r>
      <w:r>
        <w:t>ł</w:t>
      </w:r>
      <w:r w:rsidR="00852AE3">
        <w:t>am</w:t>
      </w:r>
      <w:r>
        <w:t xml:space="preserve"> </w:t>
      </w:r>
      <w:r w:rsidR="00783017">
        <w:t>9</w:t>
      </w:r>
      <w:r w:rsidR="00852AE3">
        <w:t>5</w:t>
      </w:r>
      <w:r>
        <w:t xml:space="preserve"> wniosk</w:t>
      </w:r>
      <w:r w:rsidR="00852AE3">
        <w:t>ów</w:t>
      </w:r>
      <w:r>
        <w:t xml:space="preserve"> o wydanie dowodu osobistego, wydał</w:t>
      </w:r>
      <w:r w:rsidR="00852AE3">
        <w:t>am 31</w:t>
      </w:r>
      <w:r w:rsidR="002555E6">
        <w:t xml:space="preserve"> </w:t>
      </w:r>
      <w:r>
        <w:t>dowod</w:t>
      </w:r>
      <w:r w:rsidR="00397E82">
        <w:t>ów</w:t>
      </w:r>
      <w:r>
        <w:t xml:space="preserve">,  </w:t>
      </w:r>
      <w:r w:rsidR="00852AE3">
        <w:t>37</w:t>
      </w:r>
      <w:r w:rsidR="006531C3">
        <w:t xml:space="preserve"> oczekuje na wydanie, </w:t>
      </w:r>
      <w:r w:rsidR="00852AE3">
        <w:t>76</w:t>
      </w:r>
      <w:r w:rsidR="006531C3">
        <w:t xml:space="preserve"> dowod</w:t>
      </w:r>
      <w:r w:rsidR="00852AE3">
        <w:t>ów zostało</w:t>
      </w:r>
      <w:r w:rsidR="006531C3">
        <w:t xml:space="preserve"> unieważni</w:t>
      </w:r>
      <w:r w:rsidR="00397E82">
        <w:t>on</w:t>
      </w:r>
      <w:r w:rsidR="00852AE3">
        <w:t>ych</w:t>
      </w:r>
      <w:r w:rsidR="00F92551">
        <w:t>,</w:t>
      </w:r>
      <w:r w:rsidR="00A02886">
        <w:t xml:space="preserve"> wydał</w:t>
      </w:r>
      <w:r w:rsidR="00852AE3">
        <w:t>am</w:t>
      </w:r>
      <w:r w:rsidR="00A02886">
        <w:t xml:space="preserve"> </w:t>
      </w:r>
      <w:r w:rsidR="00852AE3">
        <w:t>5</w:t>
      </w:r>
      <w:r w:rsidR="00A02886">
        <w:t xml:space="preserve"> zaświadcze</w:t>
      </w:r>
      <w:r w:rsidR="00783017">
        <w:t>ń</w:t>
      </w:r>
      <w:r w:rsidR="00F92551">
        <w:t xml:space="preserve"> o utracie dowodu osobistego</w:t>
      </w:r>
      <w:r w:rsidR="00397E82">
        <w:t>.</w:t>
      </w:r>
    </w:p>
    <w:sectPr w:rsidR="00FD1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59"/>
    <w:rsid w:val="000016BF"/>
    <w:rsid w:val="00002A17"/>
    <w:rsid w:val="00023AAA"/>
    <w:rsid w:val="00033464"/>
    <w:rsid w:val="00035778"/>
    <w:rsid w:val="000477E1"/>
    <w:rsid w:val="00052341"/>
    <w:rsid w:val="00055453"/>
    <w:rsid w:val="00056E28"/>
    <w:rsid w:val="00060470"/>
    <w:rsid w:val="00062B41"/>
    <w:rsid w:val="000674F4"/>
    <w:rsid w:val="00072B18"/>
    <w:rsid w:val="00076F44"/>
    <w:rsid w:val="00082601"/>
    <w:rsid w:val="00085741"/>
    <w:rsid w:val="00087E62"/>
    <w:rsid w:val="00090F56"/>
    <w:rsid w:val="00092843"/>
    <w:rsid w:val="000948D6"/>
    <w:rsid w:val="00096AF7"/>
    <w:rsid w:val="000A69C0"/>
    <w:rsid w:val="000B385A"/>
    <w:rsid w:val="000B3B5F"/>
    <w:rsid w:val="000B6BBF"/>
    <w:rsid w:val="000C5EF1"/>
    <w:rsid w:val="000C7F9D"/>
    <w:rsid w:val="000D10E8"/>
    <w:rsid w:val="000D17E1"/>
    <w:rsid w:val="000D397D"/>
    <w:rsid w:val="000E0603"/>
    <w:rsid w:val="000E1024"/>
    <w:rsid w:val="000F1A8E"/>
    <w:rsid w:val="000F5179"/>
    <w:rsid w:val="001004D3"/>
    <w:rsid w:val="001038B4"/>
    <w:rsid w:val="001111E5"/>
    <w:rsid w:val="00111739"/>
    <w:rsid w:val="00113A49"/>
    <w:rsid w:val="00117079"/>
    <w:rsid w:val="00121992"/>
    <w:rsid w:val="0012526C"/>
    <w:rsid w:val="00132E28"/>
    <w:rsid w:val="001334EE"/>
    <w:rsid w:val="00135644"/>
    <w:rsid w:val="00141D40"/>
    <w:rsid w:val="001508ED"/>
    <w:rsid w:val="00151061"/>
    <w:rsid w:val="00161DE7"/>
    <w:rsid w:val="00162CB6"/>
    <w:rsid w:val="001642B7"/>
    <w:rsid w:val="001667D5"/>
    <w:rsid w:val="001708BE"/>
    <w:rsid w:val="001755E1"/>
    <w:rsid w:val="00175896"/>
    <w:rsid w:val="00180140"/>
    <w:rsid w:val="00184251"/>
    <w:rsid w:val="001850E7"/>
    <w:rsid w:val="00186D65"/>
    <w:rsid w:val="001872BD"/>
    <w:rsid w:val="0019442C"/>
    <w:rsid w:val="00194B8F"/>
    <w:rsid w:val="001A0256"/>
    <w:rsid w:val="001A41C3"/>
    <w:rsid w:val="001A6AAA"/>
    <w:rsid w:val="001A7307"/>
    <w:rsid w:val="001B3BC9"/>
    <w:rsid w:val="001C7B56"/>
    <w:rsid w:val="001D2074"/>
    <w:rsid w:val="001D637B"/>
    <w:rsid w:val="001E54BF"/>
    <w:rsid w:val="001E6433"/>
    <w:rsid w:val="001F778B"/>
    <w:rsid w:val="00205485"/>
    <w:rsid w:val="0021215C"/>
    <w:rsid w:val="002132E8"/>
    <w:rsid w:val="00213F44"/>
    <w:rsid w:val="0021796C"/>
    <w:rsid w:val="0022647A"/>
    <w:rsid w:val="0022699E"/>
    <w:rsid w:val="0023089C"/>
    <w:rsid w:val="0023506A"/>
    <w:rsid w:val="002358C0"/>
    <w:rsid w:val="0023637F"/>
    <w:rsid w:val="00236763"/>
    <w:rsid w:val="00236775"/>
    <w:rsid w:val="00240859"/>
    <w:rsid w:val="002419D4"/>
    <w:rsid w:val="00244A23"/>
    <w:rsid w:val="00252204"/>
    <w:rsid w:val="002555E6"/>
    <w:rsid w:val="00257D3E"/>
    <w:rsid w:val="00261FA3"/>
    <w:rsid w:val="0026526F"/>
    <w:rsid w:val="0027345B"/>
    <w:rsid w:val="00280559"/>
    <w:rsid w:val="00286ECF"/>
    <w:rsid w:val="00291BD5"/>
    <w:rsid w:val="002928A2"/>
    <w:rsid w:val="002A1BD7"/>
    <w:rsid w:val="002A48FC"/>
    <w:rsid w:val="002B3C2D"/>
    <w:rsid w:val="002B4151"/>
    <w:rsid w:val="002C764E"/>
    <w:rsid w:val="002D5123"/>
    <w:rsid w:val="002D5727"/>
    <w:rsid w:val="002D734E"/>
    <w:rsid w:val="002E1662"/>
    <w:rsid w:val="002F5933"/>
    <w:rsid w:val="002F775F"/>
    <w:rsid w:val="002F7ADA"/>
    <w:rsid w:val="00306A50"/>
    <w:rsid w:val="00315CDD"/>
    <w:rsid w:val="00316322"/>
    <w:rsid w:val="00330494"/>
    <w:rsid w:val="00330EA8"/>
    <w:rsid w:val="003410DC"/>
    <w:rsid w:val="0034393C"/>
    <w:rsid w:val="003474E8"/>
    <w:rsid w:val="003504CE"/>
    <w:rsid w:val="003546F3"/>
    <w:rsid w:val="00362B69"/>
    <w:rsid w:val="003636D6"/>
    <w:rsid w:val="00363831"/>
    <w:rsid w:val="00370C84"/>
    <w:rsid w:val="00375D21"/>
    <w:rsid w:val="00384B01"/>
    <w:rsid w:val="00387344"/>
    <w:rsid w:val="00387981"/>
    <w:rsid w:val="0039291E"/>
    <w:rsid w:val="00397E82"/>
    <w:rsid w:val="003A2C65"/>
    <w:rsid w:val="003A5984"/>
    <w:rsid w:val="003B3A00"/>
    <w:rsid w:val="003C1945"/>
    <w:rsid w:val="003C3DAB"/>
    <w:rsid w:val="003E0AC8"/>
    <w:rsid w:val="003E378D"/>
    <w:rsid w:val="003E49A1"/>
    <w:rsid w:val="003E7B21"/>
    <w:rsid w:val="003F1D22"/>
    <w:rsid w:val="003F1E02"/>
    <w:rsid w:val="003F2CD1"/>
    <w:rsid w:val="003F64EA"/>
    <w:rsid w:val="003F7AF0"/>
    <w:rsid w:val="0040002D"/>
    <w:rsid w:val="00400D06"/>
    <w:rsid w:val="00415922"/>
    <w:rsid w:val="00416277"/>
    <w:rsid w:val="004234C0"/>
    <w:rsid w:val="004240D3"/>
    <w:rsid w:val="004307FB"/>
    <w:rsid w:val="00431144"/>
    <w:rsid w:val="00442032"/>
    <w:rsid w:val="00457F28"/>
    <w:rsid w:val="004649E4"/>
    <w:rsid w:val="0046609E"/>
    <w:rsid w:val="004762B2"/>
    <w:rsid w:val="004805FE"/>
    <w:rsid w:val="00481C44"/>
    <w:rsid w:val="0048364A"/>
    <w:rsid w:val="004848BB"/>
    <w:rsid w:val="00484935"/>
    <w:rsid w:val="00491AFE"/>
    <w:rsid w:val="00497096"/>
    <w:rsid w:val="00497FEC"/>
    <w:rsid w:val="004A08A9"/>
    <w:rsid w:val="004A1E31"/>
    <w:rsid w:val="004A7E84"/>
    <w:rsid w:val="004C3CA5"/>
    <w:rsid w:val="004C470C"/>
    <w:rsid w:val="004D231F"/>
    <w:rsid w:val="004D2D4C"/>
    <w:rsid w:val="004E0994"/>
    <w:rsid w:val="004E0EBA"/>
    <w:rsid w:val="004E4B13"/>
    <w:rsid w:val="004F028B"/>
    <w:rsid w:val="004F394F"/>
    <w:rsid w:val="004F7E0D"/>
    <w:rsid w:val="005001D7"/>
    <w:rsid w:val="00501112"/>
    <w:rsid w:val="00504DE4"/>
    <w:rsid w:val="00506731"/>
    <w:rsid w:val="00511D3F"/>
    <w:rsid w:val="00512470"/>
    <w:rsid w:val="00513ECB"/>
    <w:rsid w:val="0051530A"/>
    <w:rsid w:val="0052342A"/>
    <w:rsid w:val="00526F36"/>
    <w:rsid w:val="00552C2B"/>
    <w:rsid w:val="005636C5"/>
    <w:rsid w:val="00566BA7"/>
    <w:rsid w:val="00567668"/>
    <w:rsid w:val="0057054F"/>
    <w:rsid w:val="00584C97"/>
    <w:rsid w:val="00586673"/>
    <w:rsid w:val="00591A80"/>
    <w:rsid w:val="00593EE2"/>
    <w:rsid w:val="005945B2"/>
    <w:rsid w:val="005A3DA6"/>
    <w:rsid w:val="005A7795"/>
    <w:rsid w:val="005B2479"/>
    <w:rsid w:val="005B5CB1"/>
    <w:rsid w:val="005C4DE4"/>
    <w:rsid w:val="005C5265"/>
    <w:rsid w:val="005C54E4"/>
    <w:rsid w:val="005C7FAF"/>
    <w:rsid w:val="005D383D"/>
    <w:rsid w:val="005E21B4"/>
    <w:rsid w:val="005F79B6"/>
    <w:rsid w:val="006035CD"/>
    <w:rsid w:val="006102CE"/>
    <w:rsid w:val="006114FA"/>
    <w:rsid w:val="00611BCD"/>
    <w:rsid w:val="00615D16"/>
    <w:rsid w:val="0061724E"/>
    <w:rsid w:val="00621F32"/>
    <w:rsid w:val="00622D67"/>
    <w:rsid w:val="00625B79"/>
    <w:rsid w:val="00634314"/>
    <w:rsid w:val="00640E5E"/>
    <w:rsid w:val="00651F59"/>
    <w:rsid w:val="006531C3"/>
    <w:rsid w:val="00661CAF"/>
    <w:rsid w:val="00666E72"/>
    <w:rsid w:val="00671C69"/>
    <w:rsid w:val="00682E0B"/>
    <w:rsid w:val="00683EB5"/>
    <w:rsid w:val="006855A7"/>
    <w:rsid w:val="00692C25"/>
    <w:rsid w:val="00696261"/>
    <w:rsid w:val="00697B31"/>
    <w:rsid w:val="006A0019"/>
    <w:rsid w:val="006A16D3"/>
    <w:rsid w:val="006A18CB"/>
    <w:rsid w:val="006A76C3"/>
    <w:rsid w:val="006A7B48"/>
    <w:rsid w:val="006B2AF7"/>
    <w:rsid w:val="006B4675"/>
    <w:rsid w:val="006B4EC0"/>
    <w:rsid w:val="006C2378"/>
    <w:rsid w:val="006C2762"/>
    <w:rsid w:val="006C6B2F"/>
    <w:rsid w:val="006D19AD"/>
    <w:rsid w:val="006D2EDD"/>
    <w:rsid w:val="006D3055"/>
    <w:rsid w:val="006D30D8"/>
    <w:rsid w:val="006D5397"/>
    <w:rsid w:val="006D7162"/>
    <w:rsid w:val="006D72D9"/>
    <w:rsid w:val="006E24A8"/>
    <w:rsid w:val="006E71DE"/>
    <w:rsid w:val="006F005C"/>
    <w:rsid w:val="006F19A0"/>
    <w:rsid w:val="006F36FE"/>
    <w:rsid w:val="006F640B"/>
    <w:rsid w:val="006F79EA"/>
    <w:rsid w:val="00704F94"/>
    <w:rsid w:val="00705617"/>
    <w:rsid w:val="007059B9"/>
    <w:rsid w:val="00706037"/>
    <w:rsid w:val="00707136"/>
    <w:rsid w:val="00712EBD"/>
    <w:rsid w:val="0071355C"/>
    <w:rsid w:val="00713942"/>
    <w:rsid w:val="00714631"/>
    <w:rsid w:val="0072458B"/>
    <w:rsid w:val="00727CF8"/>
    <w:rsid w:val="00732BC3"/>
    <w:rsid w:val="007338A4"/>
    <w:rsid w:val="00744D75"/>
    <w:rsid w:val="007451BE"/>
    <w:rsid w:val="00754F2B"/>
    <w:rsid w:val="00757ADD"/>
    <w:rsid w:val="007629BB"/>
    <w:rsid w:val="00767781"/>
    <w:rsid w:val="00777285"/>
    <w:rsid w:val="00783017"/>
    <w:rsid w:val="007A52D9"/>
    <w:rsid w:val="007A7AC7"/>
    <w:rsid w:val="007B03CB"/>
    <w:rsid w:val="007B1BC6"/>
    <w:rsid w:val="007B22CD"/>
    <w:rsid w:val="007B6C28"/>
    <w:rsid w:val="007E714E"/>
    <w:rsid w:val="0080219C"/>
    <w:rsid w:val="0080270C"/>
    <w:rsid w:val="00805AC1"/>
    <w:rsid w:val="00805FC6"/>
    <w:rsid w:val="00806215"/>
    <w:rsid w:val="008067F4"/>
    <w:rsid w:val="00816D08"/>
    <w:rsid w:val="00823EB9"/>
    <w:rsid w:val="00827BD6"/>
    <w:rsid w:val="0083197C"/>
    <w:rsid w:val="00832076"/>
    <w:rsid w:val="00833A2C"/>
    <w:rsid w:val="00841162"/>
    <w:rsid w:val="00842561"/>
    <w:rsid w:val="00843B95"/>
    <w:rsid w:val="00852170"/>
    <w:rsid w:val="00852AE3"/>
    <w:rsid w:val="00855DDA"/>
    <w:rsid w:val="008609C0"/>
    <w:rsid w:val="00863A2F"/>
    <w:rsid w:val="00866AC8"/>
    <w:rsid w:val="00872EB3"/>
    <w:rsid w:val="00883273"/>
    <w:rsid w:val="008915FC"/>
    <w:rsid w:val="00892E4D"/>
    <w:rsid w:val="008A286C"/>
    <w:rsid w:val="008A2B31"/>
    <w:rsid w:val="008A5F19"/>
    <w:rsid w:val="008B7F7F"/>
    <w:rsid w:val="008C4D86"/>
    <w:rsid w:val="008D108E"/>
    <w:rsid w:val="008D2D98"/>
    <w:rsid w:val="008D39E1"/>
    <w:rsid w:val="008D6CF9"/>
    <w:rsid w:val="008D6D94"/>
    <w:rsid w:val="008E4A11"/>
    <w:rsid w:val="008E604C"/>
    <w:rsid w:val="008F6094"/>
    <w:rsid w:val="00902603"/>
    <w:rsid w:val="00905135"/>
    <w:rsid w:val="009053B9"/>
    <w:rsid w:val="0092003B"/>
    <w:rsid w:val="0092216B"/>
    <w:rsid w:val="00923416"/>
    <w:rsid w:val="00934783"/>
    <w:rsid w:val="00935AFF"/>
    <w:rsid w:val="00940252"/>
    <w:rsid w:val="00947EF1"/>
    <w:rsid w:val="00955442"/>
    <w:rsid w:val="00960288"/>
    <w:rsid w:val="009661E9"/>
    <w:rsid w:val="009663C5"/>
    <w:rsid w:val="00966A6E"/>
    <w:rsid w:val="00967892"/>
    <w:rsid w:val="00971B1F"/>
    <w:rsid w:val="00971C0C"/>
    <w:rsid w:val="009732DA"/>
    <w:rsid w:val="0098121A"/>
    <w:rsid w:val="00982C13"/>
    <w:rsid w:val="009865E1"/>
    <w:rsid w:val="009952A6"/>
    <w:rsid w:val="009A5138"/>
    <w:rsid w:val="009A6AF1"/>
    <w:rsid w:val="009A798E"/>
    <w:rsid w:val="009B0790"/>
    <w:rsid w:val="009B7584"/>
    <w:rsid w:val="009C0AE8"/>
    <w:rsid w:val="009C260F"/>
    <w:rsid w:val="009C2970"/>
    <w:rsid w:val="009C7182"/>
    <w:rsid w:val="009D30E1"/>
    <w:rsid w:val="009E4520"/>
    <w:rsid w:val="009F2DCC"/>
    <w:rsid w:val="00A00ABB"/>
    <w:rsid w:val="00A02886"/>
    <w:rsid w:val="00A068E4"/>
    <w:rsid w:val="00A105C5"/>
    <w:rsid w:val="00A17C6D"/>
    <w:rsid w:val="00A279EB"/>
    <w:rsid w:val="00A27B3B"/>
    <w:rsid w:val="00A318C9"/>
    <w:rsid w:val="00A42109"/>
    <w:rsid w:val="00A44507"/>
    <w:rsid w:val="00A5243D"/>
    <w:rsid w:val="00A5684C"/>
    <w:rsid w:val="00A65711"/>
    <w:rsid w:val="00A673DF"/>
    <w:rsid w:val="00A67916"/>
    <w:rsid w:val="00A75933"/>
    <w:rsid w:val="00A77A91"/>
    <w:rsid w:val="00A77EF6"/>
    <w:rsid w:val="00A80C93"/>
    <w:rsid w:val="00A8199A"/>
    <w:rsid w:val="00A83B59"/>
    <w:rsid w:val="00A8634B"/>
    <w:rsid w:val="00A90E5D"/>
    <w:rsid w:val="00A940DA"/>
    <w:rsid w:val="00A9739E"/>
    <w:rsid w:val="00AA1B53"/>
    <w:rsid w:val="00AA347E"/>
    <w:rsid w:val="00AA49E9"/>
    <w:rsid w:val="00AA74BD"/>
    <w:rsid w:val="00AB5A96"/>
    <w:rsid w:val="00AC655A"/>
    <w:rsid w:val="00AD28AD"/>
    <w:rsid w:val="00AD3830"/>
    <w:rsid w:val="00AD6B78"/>
    <w:rsid w:val="00AE77C8"/>
    <w:rsid w:val="00B02E42"/>
    <w:rsid w:val="00B1079D"/>
    <w:rsid w:val="00B114C0"/>
    <w:rsid w:val="00B1287B"/>
    <w:rsid w:val="00B15581"/>
    <w:rsid w:val="00B250A7"/>
    <w:rsid w:val="00B259C1"/>
    <w:rsid w:val="00B32824"/>
    <w:rsid w:val="00B333F4"/>
    <w:rsid w:val="00B37A2E"/>
    <w:rsid w:val="00B37EF8"/>
    <w:rsid w:val="00B400F2"/>
    <w:rsid w:val="00B434B2"/>
    <w:rsid w:val="00B44107"/>
    <w:rsid w:val="00B548AD"/>
    <w:rsid w:val="00B61490"/>
    <w:rsid w:val="00B67DEB"/>
    <w:rsid w:val="00B73C99"/>
    <w:rsid w:val="00B81EBF"/>
    <w:rsid w:val="00B86417"/>
    <w:rsid w:val="00B95E1F"/>
    <w:rsid w:val="00BA4D93"/>
    <w:rsid w:val="00BC3C8F"/>
    <w:rsid w:val="00BC4908"/>
    <w:rsid w:val="00BC60FA"/>
    <w:rsid w:val="00BC7322"/>
    <w:rsid w:val="00BD3BC2"/>
    <w:rsid w:val="00BD4BC8"/>
    <w:rsid w:val="00BD720B"/>
    <w:rsid w:val="00BE1A5C"/>
    <w:rsid w:val="00BE1D82"/>
    <w:rsid w:val="00BE2307"/>
    <w:rsid w:val="00BF0861"/>
    <w:rsid w:val="00BF2098"/>
    <w:rsid w:val="00BF25B6"/>
    <w:rsid w:val="00BF30FC"/>
    <w:rsid w:val="00BF415B"/>
    <w:rsid w:val="00C017E2"/>
    <w:rsid w:val="00C07D94"/>
    <w:rsid w:val="00C21B3E"/>
    <w:rsid w:val="00C22F9A"/>
    <w:rsid w:val="00C3072D"/>
    <w:rsid w:val="00C31B06"/>
    <w:rsid w:val="00C4739F"/>
    <w:rsid w:val="00C56B0F"/>
    <w:rsid w:val="00C60E47"/>
    <w:rsid w:val="00C6462A"/>
    <w:rsid w:val="00C72310"/>
    <w:rsid w:val="00C7257F"/>
    <w:rsid w:val="00C7333E"/>
    <w:rsid w:val="00C74BEF"/>
    <w:rsid w:val="00C84581"/>
    <w:rsid w:val="00C84CBF"/>
    <w:rsid w:val="00C84D0E"/>
    <w:rsid w:val="00C87BBC"/>
    <w:rsid w:val="00C91081"/>
    <w:rsid w:val="00C94234"/>
    <w:rsid w:val="00C9531E"/>
    <w:rsid w:val="00C97251"/>
    <w:rsid w:val="00CA1BB9"/>
    <w:rsid w:val="00CA7B0D"/>
    <w:rsid w:val="00CC32FB"/>
    <w:rsid w:val="00CC36C6"/>
    <w:rsid w:val="00CD02BE"/>
    <w:rsid w:val="00CD59EC"/>
    <w:rsid w:val="00CD6BAC"/>
    <w:rsid w:val="00CE2A11"/>
    <w:rsid w:val="00CF2C3F"/>
    <w:rsid w:val="00D0024B"/>
    <w:rsid w:val="00D0043B"/>
    <w:rsid w:val="00D03491"/>
    <w:rsid w:val="00D03A28"/>
    <w:rsid w:val="00D05AAA"/>
    <w:rsid w:val="00D169AC"/>
    <w:rsid w:val="00D2538B"/>
    <w:rsid w:val="00D25A29"/>
    <w:rsid w:val="00D35CE5"/>
    <w:rsid w:val="00D360A7"/>
    <w:rsid w:val="00D36378"/>
    <w:rsid w:val="00D43CB4"/>
    <w:rsid w:val="00D51519"/>
    <w:rsid w:val="00D55D06"/>
    <w:rsid w:val="00D602C3"/>
    <w:rsid w:val="00D62676"/>
    <w:rsid w:val="00D72DF3"/>
    <w:rsid w:val="00D7334E"/>
    <w:rsid w:val="00D8027F"/>
    <w:rsid w:val="00D8045E"/>
    <w:rsid w:val="00D82599"/>
    <w:rsid w:val="00D8340D"/>
    <w:rsid w:val="00D840D6"/>
    <w:rsid w:val="00D91BD7"/>
    <w:rsid w:val="00D9613A"/>
    <w:rsid w:val="00D96D61"/>
    <w:rsid w:val="00DB0217"/>
    <w:rsid w:val="00DB02BA"/>
    <w:rsid w:val="00DB5D8E"/>
    <w:rsid w:val="00DB7931"/>
    <w:rsid w:val="00DC0F9F"/>
    <w:rsid w:val="00DC3B23"/>
    <w:rsid w:val="00DC5B66"/>
    <w:rsid w:val="00DC785E"/>
    <w:rsid w:val="00DD02FD"/>
    <w:rsid w:val="00DD1FB2"/>
    <w:rsid w:val="00DD31D7"/>
    <w:rsid w:val="00DD34D7"/>
    <w:rsid w:val="00DE175A"/>
    <w:rsid w:val="00DE1AB7"/>
    <w:rsid w:val="00DE36E1"/>
    <w:rsid w:val="00DE4555"/>
    <w:rsid w:val="00DE62B9"/>
    <w:rsid w:val="00DE793F"/>
    <w:rsid w:val="00DF30E2"/>
    <w:rsid w:val="00DF3EB9"/>
    <w:rsid w:val="00DF5A9A"/>
    <w:rsid w:val="00DF62A5"/>
    <w:rsid w:val="00E00F27"/>
    <w:rsid w:val="00E01DA4"/>
    <w:rsid w:val="00E01F86"/>
    <w:rsid w:val="00E02645"/>
    <w:rsid w:val="00E0738D"/>
    <w:rsid w:val="00E11BF2"/>
    <w:rsid w:val="00E128CA"/>
    <w:rsid w:val="00E12EFD"/>
    <w:rsid w:val="00E23DB1"/>
    <w:rsid w:val="00E320FB"/>
    <w:rsid w:val="00E330F0"/>
    <w:rsid w:val="00E3381B"/>
    <w:rsid w:val="00E3465E"/>
    <w:rsid w:val="00E45FD9"/>
    <w:rsid w:val="00E54923"/>
    <w:rsid w:val="00E63218"/>
    <w:rsid w:val="00E66CC6"/>
    <w:rsid w:val="00E71FF8"/>
    <w:rsid w:val="00E720FA"/>
    <w:rsid w:val="00E811FE"/>
    <w:rsid w:val="00E820D9"/>
    <w:rsid w:val="00E906DD"/>
    <w:rsid w:val="00E91C92"/>
    <w:rsid w:val="00EB10B3"/>
    <w:rsid w:val="00EB1C89"/>
    <w:rsid w:val="00EB43C7"/>
    <w:rsid w:val="00EC0D95"/>
    <w:rsid w:val="00EC5FA6"/>
    <w:rsid w:val="00ED162C"/>
    <w:rsid w:val="00ED18B8"/>
    <w:rsid w:val="00EE06CF"/>
    <w:rsid w:val="00EE1043"/>
    <w:rsid w:val="00EE728F"/>
    <w:rsid w:val="00F02B5D"/>
    <w:rsid w:val="00F10D76"/>
    <w:rsid w:val="00F125A3"/>
    <w:rsid w:val="00F1289A"/>
    <w:rsid w:val="00F16599"/>
    <w:rsid w:val="00F17D84"/>
    <w:rsid w:val="00F2015B"/>
    <w:rsid w:val="00F21A00"/>
    <w:rsid w:val="00F33E2C"/>
    <w:rsid w:val="00F40AD9"/>
    <w:rsid w:val="00F41FEC"/>
    <w:rsid w:val="00F47667"/>
    <w:rsid w:val="00F47E4F"/>
    <w:rsid w:val="00F51BC8"/>
    <w:rsid w:val="00F574E8"/>
    <w:rsid w:val="00F70F0E"/>
    <w:rsid w:val="00F742B6"/>
    <w:rsid w:val="00F747DB"/>
    <w:rsid w:val="00F817FE"/>
    <w:rsid w:val="00F82185"/>
    <w:rsid w:val="00F84215"/>
    <w:rsid w:val="00F84D1E"/>
    <w:rsid w:val="00F877D6"/>
    <w:rsid w:val="00F92551"/>
    <w:rsid w:val="00F938CA"/>
    <w:rsid w:val="00FA03BB"/>
    <w:rsid w:val="00FA3C2E"/>
    <w:rsid w:val="00FC44B9"/>
    <w:rsid w:val="00FC47D1"/>
    <w:rsid w:val="00FC5A8C"/>
    <w:rsid w:val="00FD1581"/>
    <w:rsid w:val="00FD7348"/>
    <w:rsid w:val="00FD7D2A"/>
    <w:rsid w:val="00FE32D5"/>
    <w:rsid w:val="00FF3B97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B5D8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B5D8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77C6A-A345-4F82-B0B8-26548128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Ciołak</dc:creator>
  <cp:lastModifiedBy>Katarzyna Ciołak</cp:lastModifiedBy>
  <cp:revision>4</cp:revision>
  <cp:lastPrinted>2014-12-29T08:34:00Z</cp:lastPrinted>
  <dcterms:created xsi:type="dcterms:W3CDTF">2014-12-29T08:45:00Z</dcterms:created>
  <dcterms:modified xsi:type="dcterms:W3CDTF">2015-04-09T06:12:00Z</dcterms:modified>
</cp:coreProperties>
</file>