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7D2CFC" w14:textId="748A4DBD" w:rsidR="0094199E" w:rsidRPr="00C36CF7" w:rsidRDefault="008D6FBD" w:rsidP="00CA2EB8">
      <w:pPr>
        <w:jc w:val="right"/>
        <w:rPr>
          <w:sz w:val="16"/>
          <w:szCs w:val="16"/>
        </w:rPr>
      </w:pPr>
      <w:r w:rsidRPr="00C36CF7">
        <w:rPr>
          <w:sz w:val="16"/>
          <w:szCs w:val="16"/>
        </w:rPr>
        <w:t xml:space="preserve">Sadkowice </w:t>
      </w:r>
      <w:r w:rsidR="00AC08B5">
        <w:rPr>
          <w:sz w:val="16"/>
          <w:szCs w:val="16"/>
        </w:rPr>
        <w:t>01</w:t>
      </w:r>
      <w:r w:rsidR="004B01F1" w:rsidRPr="00C36CF7">
        <w:rPr>
          <w:sz w:val="16"/>
          <w:szCs w:val="16"/>
        </w:rPr>
        <w:t>.</w:t>
      </w:r>
      <w:r w:rsidR="00F32BEE" w:rsidRPr="00C36CF7">
        <w:rPr>
          <w:sz w:val="16"/>
          <w:szCs w:val="16"/>
        </w:rPr>
        <w:t>0</w:t>
      </w:r>
      <w:r w:rsidR="00AC08B5">
        <w:rPr>
          <w:sz w:val="16"/>
          <w:szCs w:val="16"/>
        </w:rPr>
        <w:t>2</w:t>
      </w:r>
      <w:r w:rsidR="00F32BEE" w:rsidRPr="00C36CF7">
        <w:rPr>
          <w:sz w:val="16"/>
          <w:szCs w:val="16"/>
        </w:rPr>
        <w:t>.20</w:t>
      </w:r>
      <w:r w:rsidR="00C36CF7" w:rsidRPr="00C36CF7">
        <w:rPr>
          <w:sz w:val="16"/>
          <w:szCs w:val="16"/>
        </w:rPr>
        <w:t>2</w:t>
      </w:r>
      <w:r w:rsidR="00AC08B5">
        <w:rPr>
          <w:sz w:val="16"/>
          <w:szCs w:val="16"/>
        </w:rPr>
        <w:t>2</w:t>
      </w:r>
      <w:r w:rsidR="008232D0" w:rsidRPr="00C36CF7">
        <w:rPr>
          <w:sz w:val="16"/>
          <w:szCs w:val="16"/>
        </w:rPr>
        <w:t xml:space="preserve"> r.</w:t>
      </w:r>
    </w:p>
    <w:p w14:paraId="14337DF7" w14:textId="77777777" w:rsidR="008232D0" w:rsidRPr="00C36CF7" w:rsidRDefault="008232D0" w:rsidP="00CA2EB8">
      <w:pPr>
        <w:jc w:val="both"/>
        <w:rPr>
          <w:sz w:val="28"/>
          <w:szCs w:val="28"/>
        </w:rPr>
      </w:pPr>
    </w:p>
    <w:p w14:paraId="11947714" w14:textId="77777777" w:rsidR="000F4FEA" w:rsidRPr="000F4FEA" w:rsidRDefault="000F4FEA" w:rsidP="00CA2EB8">
      <w:pPr>
        <w:jc w:val="both"/>
        <w:rPr>
          <w:b/>
          <w:bCs/>
          <w:color w:val="FF0000"/>
          <w:sz w:val="24"/>
          <w:szCs w:val="24"/>
        </w:rPr>
      </w:pPr>
      <w:r w:rsidRPr="000F4FEA">
        <w:rPr>
          <w:b/>
          <w:bCs/>
          <w:color w:val="FF0000"/>
          <w:sz w:val="24"/>
          <w:szCs w:val="24"/>
        </w:rPr>
        <w:t>GMINA SADKOWICE</w:t>
      </w:r>
    </w:p>
    <w:p w14:paraId="07A8FC22" w14:textId="77777777" w:rsidR="000F4FEA" w:rsidRPr="000F4FEA" w:rsidRDefault="000F4FEA" w:rsidP="00CA2EB8">
      <w:pPr>
        <w:jc w:val="both"/>
        <w:rPr>
          <w:b/>
          <w:bCs/>
          <w:color w:val="FF0000"/>
          <w:sz w:val="24"/>
          <w:szCs w:val="24"/>
        </w:rPr>
      </w:pPr>
      <w:r w:rsidRPr="000F4FEA">
        <w:rPr>
          <w:b/>
          <w:bCs/>
          <w:color w:val="FF0000"/>
          <w:sz w:val="24"/>
          <w:szCs w:val="24"/>
        </w:rPr>
        <w:t>Sadkowice 129A</w:t>
      </w:r>
    </w:p>
    <w:p w14:paraId="78DD565D" w14:textId="77777777" w:rsidR="000F4FEA" w:rsidRPr="000F4FEA" w:rsidRDefault="000F4FEA" w:rsidP="00CA2EB8">
      <w:pPr>
        <w:jc w:val="both"/>
        <w:rPr>
          <w:b/>
          <w:bCs/>
          <w:color w:val="FF0000"/>
          <w:sz w:val="24"/>
          <w:szCs w:val="24"/>
        </w:rPr>
      </w:pPr>
      <w:r w:rsidRPr="000F4FEA">
        <w:rPr>
          <w:b/>
          <w:bCs/>
          <w:color w:val="FF0000"/>
          <w:sz w:val="24"/>
          <w:szCs w:val="24"/>
        </w:rPr>
        <w:t xml:space="preserve">tel./fax. 46  815 61 26 </w:t>
      </w:r>
    </w:p>
    <w:p w14:paraId="5E472435" w14:textId="77777777" w:rsidR="000F4FEA" w:rsidRPr="000F4FEA" w:rsidRDefault="000F4FEA" w:rsidP="00CA2EB8">
      <w:pPr>
        <w:jc w:val="both"/>
        <w:rPr>
          <w:b/>
          <w:bCs/>
          <w:color w:val="FF0000"/>
          <w:sz w:val="24"/>
          <w:szCs w:val="24"/>
        </w:rPr>
      </w:pPr>
      <w:r w:rsidRPr="000F4FEA">
        <w:rPr>
          <w:b/>
          <w:bCs/>
          <w:color w:val="FF0000"/>
          <w:sz w:val="24"/>
          <w:szCs w:val="24"/>
        </w:rPr>
        <w:t>NIP: 835-15-32-028</w:t>
      </w:r>
    </w:p>
    <w:p w14:paraId="16742BF9" w14:textId="77777777" w:rsidR="006B7195" w:rsidRDefault="006B7195" w:rsidP="00CA2EB8">
      <w:pPr>
        <w:jc w:val="both"/>
        <w:rPr>
          <w:sz w:val="28"/>
          <w:szCs w:val="28"/>
        </w:rPr>
      </w:pPr>
    </w:p>
    <w:p w14:paraId="01C7AEA0" w14:textId="77777777" w:rsidR="006B7195" w:rsidRPr="0041677A" w:rsidRDefault="006B7195" w:rsidP="00CA2EB8">
      <w:pPr>
        <w:jc w:val="both"/>
        <w:rPr>
          <w:sz w:val="28"/>
          <w:szCs w:val="28"/>
        </w:rPr>
      </w:pPr>
    </w:p>
    <w:p w14:paraId="06FF5A3D" w14:textId="4027F4C9" w:rsidR="002327DD" w:rsidRPr="00F37A22" w:rsidRDefault="00374A6B" w:rsidP="00CA2EB8">
      <w:pPr>
        <w:jc w:val="center"/>
        <w:rPr>
          <w:b/>
          <w:sz w:val="28"/>
          <w:szCs w:val="28"/>
        </w:rPr>
      </w:pPr>
      <w:r w:rsidRPr="00F37A22">
        <w:rPr>
          <w:b/>
          <w:sz w:val="28"/>
          <w:szCs w:val="28"/>
        </w:rPr>
        <w:t>ZAPYTANIE OFERTOWE</w:t>
      </w:r>
      <w:r w:rsidR="00266098" w:rsidRPr="00F37A22">
        <w:rPr>
          <w:b/>
          <w:sz w:val="28"/>
          <w:szCs w:val="28"/>
        </w:rPr>
        <w:t xml:space="preserve"> NA</w:t>
      </w:r>
      <w:r w:rsidR="002327DD" w:rsidRPr="00F37A22">
        <w:rPr>
          <w:b/>
          <w:sz w:val="28"/>
          <w:szCs w:val="28"/>
        </w:rPr>
        <w:t>:</w:t>
      </w:r>
    </w:p>
    <w:p w14:paraId="6482E852" w14:textId="4DAC3E0B" w:rsidR="0094199E" w:rsidRPr="00F37A22" w:rsidRDefault="002327DD" w:rsidP="00CA2EB8">
      <w:pPr>
        <w:jc w:val="center"/>
        <w:rPr>
          <w:b/>
          <w:sz w:val="28"/>
          <w:szCs w:val="28"/>
        </w:rPr>
      </w:pPr>
      <w:r w:rsidRPr="00F37A22">
        <w:rPr>
          <w:b/>
          <w:sz w:val="28"/>
          <w:szCs w:val="28"/>
        </w:rPr>
        <w:t>AKTUALIZACJA „PROGRAMU USUWANIA AZBESTU I WYROBÓW ZAWIERAJĄCYCH AZBEST Z TERENU GMINY SADKOWICE”</w:t>
      </w:r>
    </w:p>
    <w:p w14:paraId="0D17747A" w14:textId="73E1A7D6" w:rsidR="00C721CD" w:rsidRPr="00F37A22" w:rsidRDefault="00374A6B" w:rsidP="00CA2EB8">
      <w:pPr>
        <w:jc w:val="center"/>
        <w:rPr>
          <w:i/>
        </w:rPr>
      </w:pPr>
      <w:r w:rsidRPr="00F37A22">
        <w:rPr>
          <w:i/>
        </w:rPr>
        <w:t>Zapytanie ofertowe</w:t>
      </w:r>
      <w:r w:rsidR="00C721CD" w:rsidRPr="00F37A22">
        <w:rPr>
          <w:i/>
        </w:rPr>
        <w:t xml:space="preserve"> dla zamówienia publicznego o wartości </w:t>
      </w:r>
      <w:r w:rsidR="00F976FF" w:rsidRPr="00F37A22">
        <w:rPr>
          <w:i/>
        </w:rPr>
        <w:t>poniżej kwoty</w:t>
      </w:r>
      <w:r w:rsidR="00C36CF7" w:rsidRPr="00F37A22">
        <w:rPr>
          <w:i/>
        </w:rPr>
        <w:t>1</w:t>
      </w:r>
      <w:r w:rsidR="00C721CD" w:rsidRPr="00F37A22">
        <w:rPr>
          <w:i/>
        </w:rPr>
        <w:t xml:space="preserve">30.000 </w:t>
      </w:r>
      <w:r w:rsidR="00C36CF7" w:rsidRPr="00F37A22">
        <w:rPr>
          <w:i/>
        </w:rPr>
        <w:t>złotych</w:t>
      </w:r>
    </w:p>
    <w:p w14:paraId="1C0867EF" w14:textId="77777777" w:rsidR="006B7195" w:rsidRPr="00F37A22" w:rsidRDefault="006B7195" w:rsidP="00CA2EB8">
      <w:pPr>
        <w:jc w:val="both"/>
        <w:rPr>
          <w:sz w:val="16"/>
          <w:szCs w:val="16"/>
        </w:rPr>
      </w:pPr>
    </w:p>
    <w:p w14:paraId="0987F24D" w14:textId="77777777" w:rsidR="006B7195" w:rsidRPr="00D517CD" w:rsidRDefault="006B7195" w:rsidP="00D517CD">
      <w:pPr>
        <w:jc w:val="both"/>
      </w:pPr>
    </w:p>
    <w:p w14:paraId="3F672979" w14:textId="77777777" w:rsidR="00A54879" w:rsidRPr="00D517CD" w:rsidRDefault="00A54879" w:rsidP="00D517CD">
      <w:pPr>
        <w:pStyle w:val="Akapitzlist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D517CD">
        <w:rPr>
          <w:b/>
          <w:sz w:val="20"/>
          <w:szCs w:val="20"/>
        </w:rPr>
        <w:t>Informacje o Zamawiającym:</w:t>
      </w:r>
    </w:p>
    <w:p w14:paraId="73AED4F4" w14:textId="77777777" w:rsidR="00A54879" w:rsidRPr="00D517CD" w:rsidRDefault="00A54879" w:rsidP="00D517CD">
      <w:pPr>
        <w:pStyle w:val="Akapitzlist"/>
        <w:jc w:val="both"/>
        <w:rPr>
          <w:sz w:val="20"/>
          <w:szCs w:val="20"/>
        </w:rPr>
      </w:pPr>
      <w:r w:rsidRPr="00D517CD">
        <w:rPr>
          <w:sz w:val="20"/>
          <w:szCs w:val="20"/>
        </w:rPr>
        <w:t>Gmina Sadkowice</w:t>
      </w:r>
    </w:p>
    <w:p w14:paraId="152C9838" w14:textId="77777777" w:rsidR="00A54879" w:rsidRPr="00D517CD" w:rsidRDefault="00A54879" w:rsidP="00D517CD">
      <w:pPr>
        <w:pStyle w:val="Akapitzlist"/>
        <w:jc w:val="both"/>
        <w:rPr>
          <w:sz w:val="20"/>
          <w:szCs w:val="20"/>
        </w:rPr>
      </w:pPr>
      <w:r w:rsidRPr="00D517CD">
        <w:rPr>
          <w:sz w:val="20"/>
          <w:szCs w:val="20"/>
        </w:rPr>
        <w:t>Sadkowice 129A</w:t>
      </w:r>
    </w:p>
    <w:p w14:paraId="6AD84E52" w14:textId="77777777" w:rsidR="00A54879" w:rsidRPr="00D517CD" w:rsidRDefault="00A54879" w:rsidP="00D517CD">
      <w:pPr>
        <w:pStyle w:val="Akapitzlist"/>
        <w:jc w:val="both"/>
        <w:rPr>
          <w:sz w:val="20"/>
          <w:szCs w:val="20"/>
        </w:rPr>
      </w:pPr>
      <w:r w:rsidRPr="00D517CD">
        <w:rPr>
          <w:sz w:val="20"/>
          <w:szCs w:val="20"/>
        </w:rPr>
        <w:t>96-206 Sadkowice</w:t>
      </w:r>
    </w:p>
    <w:p w14:paraId="07417F8D" w14:textId="77777777" w:rsidR="00CB68E3" w:rsidRPr="00D517CD" w:rsidRDefault="00CB68E3" w:rsidP="00D517CD">
      <w:pPr>
        <w:pStyle w:val="Akapitzlist"/>
        <w:jc w:val="both"/>
        <w:rPr>
          <w:sz w:val="20"/>
          <w:szCs w:val="20"/>
        </w:rPr>
      </w:pPr>
    </w:p>
    <w:p w14:paraId="39B51F34" w14:textId="77777777" w:rsidR="00105391" w:rsidRPr="00D517CD" w:rsidRDefault="00E0299B" w:rsidP="00D517CD">
      <w:pPr>
        <w:pStyle w:val="Akapitzlist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D517CD">
        <w:rPr>
          <w:b/>
          <w:sz w:val="20"/>
          <w:szCs w:val="20"/>
        </w:rPr>
        <w:t>Opis Przedmiotu Zamówienia:</w:t>
      </w:r>
    </w:p>
    <w:p w14:paraId="694A40DC" w14:textId="77777777" w:rsidR="00105391" w:rsidRPr="00D517CD" w:rsidRDefault="00105391" w:rsidP="00D517CD">
      <w:pPr>
        <w:pStyle w:val="Akapitzlist"/>
        <w:jc w:val="both"/>
        <w:rPr>
          <w:b/>
          <w:sz w:val="20"/>
          <w:szCs w:val="20"/>
        </w:rPr>
      </w:pPr>
      <w:r w:rsidRPr="00D517CD">
        <w:rPr>
          <w:sz w:val="20"/>
          <w:szCs w:val="20"/>
        </w:rPr>
        <w:t>Aktualizacja programu usuwania wyrobów zawierających azbest oraz inwentaryzacji wyrobów zawierających azbest.</w:t>
      </w:r>
    </w:p>
    <w:p w14:paraId="4D75EAFA" w14:textId="77777777" w:rsidR="00105391" w:rsidRPr="00D517CD" w:rsidRDefault="00105391" w:rsidP="00D517CD">
      <w:pPr>
        <w:pStyle w:val="Akapitzlist"/>
        <w:jc w:val="both"/>
        <w:rPr>
          <w:b/>
          <w:sz w:val="20"/>
          <w:szCs w:val="20"/>
          <w:shd w:val="clear" w:color="auto" w:fill="FFFFFF"/>
        </w:rPr>
      </w:pPr>
      <w:r w:rsidRPr="00D517CD">
        <w:rPr>
          <w:b/>
          <w:sz w:val="20"/>
          <w:szCs w:val="20"/>
          <w:shd w:val="clear" w:color="auto" w:fill="FFFFFF"/>
        </w:rPr>
        <w:t>Zakres prac:</w:t>
      </w:r>
    </w:p>
    <w:p w14:paraId="50BB8236" w14:textId="6E5EFC2A" w:rsidR="00105391" w:rsidRPr="008A1162" w:rsidRDefault="00105391" w:rsidP="008A1162">
      <w:pPr>
        <w:pStyle w:val="Akapitzlist"/>
        <w:numPr>
          <w:ilvl w:val="0"/>
          <w:numId w:val="47"/>
        </w:numPr>
        <w:ind w:left="993" w:hanging="284"/>
        <w:jc w:val="both"/>
        <w:rPr>
          <w:sz w:val="20"/>
          <w:szCs w:val="20"/>
        </w:rPr>
      </w:pPr>
      <w:r w:rsidRPr="008A1162">
        <w:rPr>
          <w:sz w:val="20"/>
          <w:szCs w:val="20"/>
        </w:rPr>
        <w:t>sporządzenie aktualizacji inwentaryzacji wyrobów zawierających azbest z terenu gminy</w:t>
      </w:r>
      <w:r w:rsidR="000857E8" w:rsidRPr="008A1162">
        <w:rPr>
          <w:sz w:val="20"/>
          <w:szCs w:val="20"/>
        </w:rPr>
        <w:t xml:space="preserve"> Sadkowice</w:t>
      </w:r>
      <w:r w:rsidR="00783353" w:rsidRPr="008A1162">
        <w:rPr>
          <w:sz w:val="20"/>
          <w:szCs w:val="20"/>
        </w:rPr>
        <w:t xml:space="preserve"> (wraz</w:t>
      </w:r>
      <w:r w:rsidR="00D517CD" w:rsidRPr="008A1162">
        <w:rPr>
          <w:sz w:val="20"/>
          <w:szCs w:val="20"/>
        </w:rPr>
        <w:t xml:space="preserve"> </w:t>
      </w:r>
      <w:r w:rsidR="00783353" w:rsidRPr="008A1162">
        <w:rPr>
          <w:sz w:val="20"/>
          <w:szCs w:val="20"/>
        </w:rPr>
        <w:t>z dokumentacją fotograficzną na płycie CD)</w:t>
      </w:r>
      <w:r w:rsidRPr="008A1162">
        <w:rPr>
          <w:sz w:val="20"/>
          <w:szCs w:val="20"/>
        </w:rPr>
        <w:t>, przeprowadzonej metodą spisu z natury, zawierającej co najmniej następujące dane:</w:t>
      </w:r>
    </w:p>
    <w:p w14:paraId="447F3E1D" w14:textId="6D7B6A61" w:rsidR="00105391" w:rsidRPr="008A1162" w:rsidRDefault="00105391" w:rsidP="008A1162">
      <w:pPr>
        <w:pStyle w:val="Akapitzlist"/>
        <w:ind w:left="993"/>
        <w:jc w:val="both"/>
        <w:rPr>
          <w:sz w:val="20"/>
          <w:szCs w:val="20"/>
        </w:rPr>
      </w:pPr>
      <w:r w:rsidRPr="008A1162">
        <w:rPr>
          <w:sz w:val="20"/>
          <w:szCs w:val="20"/>
        </w:rPr>
        <w:t>- określenie posiadacza wyrobów zawierających azbest z podziałem na osoby fizyczne oraz osoby prawne (nazwa i adres siedziby)</w:t>
      </w:r>
    </w:p>
    <w:p w14:paraId="607EB8F9" w14:textId="77777777" w:rsidR="00105391" w:rsidRPr="008A1162" w:rsidRDefault="00105391" w:rsidP="008A1162">
      <w:pPr>
        <w:pStyle w:val="Akapitzlist"/>
        <w:ind w:left="993"/>
        <w:jc w:val="both"/>
        <w:rPr>
          <w:sz w:val="20"/>
          <w:szCs w:val="20"/>
        </w:rPr>
      </w:pPr>
      <w:r w:rsidRPr="008A1162">
        <w:rPr>
          <w:sz w:val="20"/>
          <w:szCs w:val="20"/>
        </w:rPr>
        <w:t xml:space="preserve">- adres nieruchomości (miejscowość, ulica, numer nieruchomości) </w:t>
      </w:r>
    </w:p>
    <w:p w14:paraId="788B0B82" w14:textId="77777777" w:rsidR="00105391" w:rsidRPr="008A1162" w:rsidRDefault="00105391" w:rsidP="008A1162">
      <w:pPr>
        <w:pStyle w:val="Akapitzlist"/>
        <w:ind w:left="993"/>
        <w:jc w:val="both"/>
        <w:rPr>
          <w:sz w:val="20"/>
          <w:szCs w:val="20"/>
        </w:rPr>
      </w:pPr>
      <w:r w:rsidRPr="008A1162">
        <w:rPr>
          <w:sz w:val="20"/>
          <w:szCs w:val="20"/>
        </w:rPr>
        <w:t xml:space="preserve">- dane ewidencyjne (nr działki, obręb ewidencyjny) </w:t>
      </w:r>
    </w:p>
    <w:p w14:paraId="09457F61" w14:textId="77777777" w:rsidR="00105391" w:rsidRPr="008A1162" w:rsidRDefault="00105391" w:rsidP="008A1162">
      <w:pPr>
        <w:pStyle w:val="Akapitzlist"/>
        <w:ind w:left="993"/>
        <w:jc w:val="both"/>
        <w:rPr>
          <w:sz w:val="20"/>
          <w:szCs w:val="20"/>
        </w:rPr>
      </w:pPr>
      <w:r w:rsidRPr="008A1162">
        <w:rPr>
          <w:sz w:val="20"/>
          <w:szCs w:val="20"/>
        </w:rPr>
        <w:t xml:space="preserve">- rodzaj zabudowy (budynek mieszkalny, budynek gospodarczy, budynek przemysłowy, budynek mieszkalno-gospodarczy, inny) </w:t>
      </w:r>
    </w:p>
    <w:p w14:paraId="4A34572C" w14:textId="77777777" w:rsidR="00105391" w:rsidRPr="008A1162" w:rsidRDefault="00105391" w:rsidP="008A1162">
      <w:pPr>
        <w:pStyle w:val="Akapitzlist"/>
        <w:ind w:left="993"/>
        <w:jc w:val="both"/>
        <w:rPr>
          <w:sz w:val="20"/>
          <w:szCs w:val="20"/>
        </w:rPr>
      </w:pPr>
      <w:r w:rsidRPr="008A1162">
        <w:rPr>
          <w:sz w:val="20"/>
          <w:szCs w:val="20"/>
        </w:rPr>
        <w:t xml:space="preserve">- nazwa, rodzaj i ilość wyrobów (jednostka: m.b., m2 oraz ilość przeliczona na kg i Mg), określone zgodnie z tabelą kodów zamieszczoną na stronie internetowej Bazy Azbestowej www.bazaazbestowa.gov.pl </w:t>
      </w:r>
    </w:p>
    <w:p w14:paraId="55010FE5" w14:textId="77777777" w:rsidR="00105391" w:rsidRPr="008A1162" w:rsidRDefault="00105391" w:rsidP="008A1162">
      <w:pPr>
        <w:pStyle w:val="Akapitzlist"/>
        <w:ind w:left="993"/>
        <w:jc w:val="both"/>
        <w:rPr>
          <w:sz w:val="20"/>
          <w:szCs w:val="20"/>
        </w:rPr>
      </w:pPr>
      <w:r w:rsidRPr="008A1162">
        <w:rPr>
          <w:sz w:val="20"/>
          <w:szCs w:val="20"/>
        </w:rPr>
        <w:t xml:space="preserve">- umiejscowienie wyrobu, </w:t>
      </w:r>
    </w:p>
    <w:p w14:paraId="3B9A0447" w14:textId="77777777" w:rsidR="008A1162" w:rsidRPr="008A1162" w:rsidRDefault="00105391" w:rsidP="008A1162">
      <w:pPr>
        <w:pStyle w:val="Akapitzlist"/>
        <w:ind w:left="993"/>
        <w:jc w:val="both"/>
        <w:rPr>
          <w:sz w:val="20"/>
          <w:szCs w:val="20"/>
        </w:rPr>
      </w:pPr>
      <w:r w:rsidRPr="008A1162">
        <w:rPr>
          <w:sz w:val="20"/>
          <w:szCs w:val="20"/>
        </w:rPr>
        <w:t xml:space="preserve">- stopień pilności wg „Oceny stanu i możliwości bezpiecznego użytkowania wyrobów zawierających azbest”. </w:t>
      </w:r>
    </w:p>
    <w:p w14:paraId="157A783B" w14:textId="78D53B9A" w:rsidR="008A1162" w:rsidRPr="008A1162" w:rsidRDefault="00105391" w:rsidP="008A1162">
      <w:pPr>
        <w:pStyle w:val="Akapitzlist"/>
        <w:numPr>
          <w:ilvl w:val="0"/>
          <w:numId w:val="47"/>
        </w:numPr>
        <w:ind w:left="993" w:hanging="284"/>
        <w:jc w:val="both"/>
        <w:rPr>
          <w:sz w:val="20"/>
          <w:szCs w:val="20"/>
        </w:rPr>
      </w:pPr>
      <w:r w:rsidRPr="008A1162">
        <w:rPr>
          <w:sz w:val="20"/>
          <w:szCs w:val="20"/>
        </w:rPr>
        <w:t xml:space="preserve">opracowanie aktualizacji programu usuwania </w:t>
      </w:r>
      <w:r w:rsidR="00783353" w:rsidRPr="008A1162">
        <w:rPr>
          <w:sz w:val="20"/>
          <w:szCs w:val="20"/>
        </w:rPr>
        <w:t xml:space="preserve">azbestu i </w:t>
      </w:r>
      <w:r w:rsidRPr="008A1162">
        <w:rPr>
          <w:sz w:val="20"/>
          <w:szCs w:val="20"/>
        </w:rPr>
        <w:t xml:space="preserve">wyrobów zawierających </w:t>
      </w:r>
      <w:r w:rsidR="00783353" w:rsidRPr="008A1162">
        <w:rPr>
          <w:sz w:val="20"/>
          <w:szCs w:val="20"/>
        </w:rPr>
        <w:t>azbest z terenu Gminy Sadkowice</w:t>
      </w:r>
      <w:r w:rsidRPr="008A1162">
        <w:rPr>
          <w:sz w:val="20"/>
          <w:szCs w:val="20"/>
        </w:rPr>
        <w:t>, na podstawie przeprowadzonej aktualizacji inwentaryzacji</w:t>
      </w:r>
      <w:r w:rsidR="00783353" w:rsidRPr="008A1162">
        <w:rPr>
          <w:sz w:val="20"/>
          <w:szCs w:val="20"/>
        </w:rPr>
        <w:t>, na lata 2022 – 2032</w:t>
      </w:r>
      <w:r w:rsidR="00AC08B5">
        <w:rPr>
          <w:sz w:val="20"/>
          <w:szCs w:val="20"/>
        </w:rPr>
        <w:t xml:space="preserve"> </w:t>
      </w:r>
      <w:r w:rsidRPr="008A1162">
        <w:rPr>
          <w:sz w:val="20"/>
          <w:szCs w:val="20"/>
        </w:rPr>
        <w:t>przeprowadzenie postępowania w sprawie strategicznej oceny oddziaływania na środowisko oraz, jeśli będzie to konieczne, opracowanie prognozy oddziaływania na środowisko projektu aktualizacji programu,</w:t>
      </w:r>
    </w:p>
    <w:p w14:paraId="4AFFBFAC" w14:textId="77777777" w:rsidR="008A1162" w:rsidRPr="008A1162" w:rsidRDefault="00783353" w:rsidP="008A1162">
      <w:pPr>
        <w:pStyle w:val="Akapitzlist"/>
        <w:numPr>
          <w:ilvl w:val="0"/>
          <w:numId w:val="47"/>
        </w:numPr>
        <w:ind w:left="993" w:hanging="284"/>
        <w:jc w:val="both"/>
        <w:rPr>
          <w:sz w:val="20"/>
          <w:szCs w:val="20"/>
        </w:rPr>
      </w:pPr>
      <w:r w:rsidRPr="008A1162">
        <w:rPr>
          <w:sz w:val="20"/>
          <w:szCs w:val="20"/>
        </w:rPr>
        <w:t>aktualizacja Bazy Azbestowej www.bazaazbestowa.pl: wprowadzenie danych, weryfikacja pod kątem zgodności z aktualną inwentaryzacją;</w:t>
      </w:r>
    </w:p>
    <w:p w14:paraId="378A7F82" w14:textId="2DEBD2B9" w:rsidR="00105391" w:rsidRPr="008A1162" w:rsidRDefault="00105391" w:rsidP="008A1162">
      <w:pPr>
        <w:pStyle w:val="Akapitzlist"/>
        <w:numPr>
          <w:ilvl w:val="0"/>
          <w:numId w:val="47"/>
        </w:numPr>
        <w:ind w:left="993" w:hanging="284"/>
        <w:jc w:val="both"/>
        <w:rPr>
          <w:sz w:val="20"/>
          <w:szCs w:val="20"/>
        </w:rPr>
      </w:pPr>
      <w:r w:rsidRPr="008A1162">
        <w:rPr>
          <w:sz w:val="20"/>
          <w:szCs w:val="20"/>
        </w:rPr>
        <w:t>wykonanie obrysów budynków obiektów z przypisanymi do obiektu atrybutami: numerem działki ewidencyjnej i numerem obrębu ewidencyjnego, warstwa obrysów ma umożliwić eksport wyników inwentaryzacji do Bazy Azbestowej do warstw w formacie .shp i .pdf</w:t>
      </w:r>
    </w:p>
    <w:p w14:paraId="574A7F2F" w14:textId="77777777" w:rsidR="00105391" w:rsidRPr="00D517CD" w:rsidRDefault="00105391" w:rsidP="00D517CD">
      <w:pPr>
        <w:jc w:val="both"/>
      </w:pPr>
    </w:p>
    <w:p w14:paraId="5FFE098F" w14:textId="059721E4" w:rsidR="00105391" w:rsidRPr="00D517CD" w:rsidRDefault="00105391" w:rsidP="00D517CD">
      <w:pPr>
        <w:ind w:left="708" w:firstLine="708"/>
        <w:jc w:val="both"/>
        <w:rPr>
          <w:u w:val="single"/>
        </w:rPr>
      </w:pPr>
      <w:r w:rsidRPr="00D517CD">
        <w:rPr>
          <w:u w:val="single"/>
        </w:rPr>
        <w:t xml:space="preserve">Dane na temat Gminy </w:t>
      </w:r>
      <w:r w:rsidR="000857E8" w:rsidRPr="00D517CD">
        <w:rPr>
          <w:u w:val="single"/>
        </w:rPr>
        <w:t>Sadkowice</w:t>
      </w:r>
      <w:r w:rsidRPr="00D517CD">
        <w:rPr>
          <w:u w:val="single"/>
        </w:rPr>
        <w:t xml:space="preserve"> wspomagające określenie kosztów:</w:t>
      </w:r>
    </w:p>
    <w:p w14:paraId="2FC1AAD6" w14:textId="7D4757CB" w:rsidR="00105391" w:rsidRPr="00D517CD" w:rsidRDefault="00105391" w:rsidP="00D517CD">
      <w:pPr>
        <w:pStyle w:val="Akapitzlist"/>
        <w:numPr>
          <w:ilvl w:val="2"/>
          <w:numId w:val="37"/>
        </w:numPr>
        <w:jc w:val="both"/>
        <w:rPr>
          <w:sz w:val="20"/>
          <w:szCs w:val="20"/>
        </w:rPr>
      </w:pPr>
      <w:r w:rsidRPr="00D517CD">
        <w:rPr>
          <w:sz w:val="20"/>
          <w:szCs w:val="20"/>
        </w:rPr>
        <w:t xml:space="preserve">Liczba mieszkańców Gminy – stan na dzień </w:t>
      </w:r>
      <w:r w:rsidR="00AC08B5">
        <w:rPr>
          <w:sz w:val="20"/>
          <w:szCs w:val="20"/>
        </w:rPr>
        <w:t>31</w:t>
      </w:r>
      <w:r w:rsidRPr="00D517CD">
        <w:rPr>
          <w:sz w:val="20"/>
          <w:szCs w:val="20"/>
        </w:rPr>
        <w:t>.</w:t>
      </w:r>
      <w:r w:rsidR="00AC08B5">
        <w:rPr>
          <w:sz w:val="20"/>
          <w:szCs w:val="20"/>
        </w:rPr>
        <w:t>12</w:t>
      </w:r>
      <w:r w:rsidRPr="00D517CD">
        <w:rPr>
          <w:sz w:val="20"/>
          <w:szCs w:val="20"/>
        </w:rPr>
        <w:t>.20</w:t>
      </w:r>
      <w:r w:rsidR="000857E8" w:rsidRPr="00D517CD">
        <w:rPr>
          <w:sz w:val="20"/>
          <w:szCs w:val="20"/>
        </w:rPr>
        <w:t>2</w:t>
      </w:r>
      <w:r w:rsidR="00AC08B5">
        <w:rPr>
          <w:sz w:val="20"/>
          <w:szCs w:val="20"/>
        </w:rPr>
        <w:t>1</w:t>
      </w:r>
      <w:r w:rsidRPr="00D517CD">
        <w:rPr>
          <w:sz w:val="20"/>
          <w:szCs w:val="20"/>
        </w:rPr>
        <w:t xml:space="preserve"> r.:  </w:t>
      </w:r>
      <w:r w:rsidR="000857E8" w:rsidRPr="00D517CD">
        <w:rPr>
          <w:sz w:val="20"/>
          <w:szCs w:val="20"/>
        </w:rPr>
        <w:t>5</w:t>
      </w:r>
      <w:r w:rsidR="00AC08B5">
        <w:rPr>
          <w:sz w:val="20"/>
          <w:szCs w:val="20"/>
        </w:rPr>
        <w:t xml:space="preserve"> 361</w:t>
      </w:r>
      <w:r w:rsidRPr="00D517CD">
        <w:rPr>
          <w:sz w:val="20"/>
          <w:szCs w:val="20"/>
        </w:rPr>
        <w:t>osób</w:t>
      </w:r>
      <w:r w:rsidR="000857E8" w:rsidRPr="00D517CD">
        <w:rPr>
          <w:sz w:val="20"/>
          <w:szCs w:val="20"/>
        </w:rPr>
        <w:t>;</w:t>
      </w:r>
    </w:p>
    <w:p w14:paraId="33C39F32" w14:textId="1FA6D775" w:rsidR="00105391" w:rsidRPr="00D517CD" w:rsidRDefault="00105391" w:rsidP="00D517CD">
      <w:pPr>
        <w:pStyle w:val="Akapitzlist"/>
        <w:numPr>
          <w:ilvl w:val="2"/>
          <w:numId w:val="37"/>
        </w:numPr>
        <w:jc w:val="both"/>
        <w:rPr>
          <w:sz w:val="20"/>
          <w:szCs w:val="20"/>
        </w:rPr>
      </w:pPr>
      <w:r w:rsidRPr="00D517CD">
        <w:rPr>
          <w:sz w:val="20"/>
          <w:szCs w:val="20"/>
        </w:rPr>
        <w:t xml:space="preserve">Powierzchnia Gminy: około </w:t>
      </w:r>
      <w:r w:rsidR="000857E8" w:rsidRPr="00D517CD">
        <w:rPr>
          <w:sz w:val="20"/>
          <w:szCs w:val="20"/>
        </w:rPr>
        <w:t>12 108</w:t>
      </w:r>
      <w:r w:rsidRPr="00D517CD">
        <w:rPr>
          <w:sz w:val="20"/>
          <w:szCs w:val="20"/>
        </w:rPr>
        <w:t xml:space="preserve"> </w:t>
      </w:r>
      <w:r w:rsidR="000857E8" w:rsidRPr="00D517CD">
        <w:rPr>
          <w:sz w:val="20"/>
          <w:szCs w:val="20"/>
        </w:rPr>
        <w:t>ha;</w:t>
      </w:r>
    </w:p>
    <w:p w14:paraId="318EDB7C" w14:textId="29914C36" w:rsidR="000857E8" w:rsidRPr="00D517CD" w:rsidRDefault="00105391" w:rsidP="00D517CD">
      <w:pPr>
        <w:pStyle w:val="Akapitzlist"/>
        <w:numPr>
          <w:ilvl w:val="2"/>
          <w:numId w:val="37"/>
        </w:numPr>
        <w:jc w:val="both"/>
        <w:rPr>
          <w:sz w:val="20"/>
          <w:szCs w:val="20"/>
        </w:rPr>
      </w:pPr>
      <w:r w:rsidRPr="00D517CD">
        <w:rPr>
          <w:sz w:val="20"/>
          <w:szCs w:val="20"/>
        </w:rPr>
        <w:t>Liczba miejscowości: 3</w:t>
      </w:r>
      <w:r w:rsidR="000857E8" w:rsidRPr="00D517CD">
        <w:rPr>
          <w:sz w:val="20"/>
          <w:szCs w:val="20"/>
        </w:rPr>
        <w:t>4;</w:t>
      </w:r>
    </w:p>
    <w:p w14:paraId="72BF17A1" w14:textId="5D55B7A5" w:rsidR="00105391" w:rsidRPr="00D517CD" w:rsidRDefault="000857E8" w:rsidP="00D517CD">
      <w:pPr>
        <w:pStyle w:val="Akapitzlist"/>
        <w:numPr>
          <w:ilvl w:val="2"/>
          <w:numId w:val="37"/>
        </w:numPr>
        <w:jc w:val="both"/>
        <w:rPr>
          <w:sz w:val="20"/>
          <w:szCs w:val="20"/>
        </w:rPr>
      </w:pPr>
      <w:r w:rsidRPr="00D517CD">
        <w:rPr>
          <w:sz w:val="20"/>
          <w:szCs w:val="20"/>
        </w:rPr>
        <w:t>Liczba Sołectw: 30;</w:t>
      </w:r>
    </w:p>
    <w:p w14:paraId="27FA6CDB" w14:textId="67104BCB" w:rsidR="00105391" w:rsidRPr="00D517CD" w:rsidRDefault="00105391" w:rsidP="00D517CD">
      <w:pPr>
        <w:pStyle w:val="Akapitzlist"/>
        <w:numPr>
          <w:ilvl w:val="2"/>
          <w:numId w:val="37"/>
        </w:numPr>
        <w:jc w:val="both"/>
        <w:rPr>
          <w:sz w:val="20"/>
          <w:szCs w:val="20"/>
        </w:rPr>
      </w:pPr>
      <w:r w:rsidRPr="00D517CD">
        <w:rPr>
          <w:sz w:val="20"/>
          <w:szCs w:val="20"/>
        </w:rPr>
        <w:t xml:space="preserve">Liczba </w:t>
      </w:r>
      <w:r w:rsidR="000857E8" w:rsidRPr="00D517CD">
        <w:rPr>
          <w:sz w:val="20"/>
          <w:szCs w:val="20"/>
        </w:rPr>
        <w:t>posesji</w:t>
      </w:r>
      <w:r w:rsidRPr="00D517CD">
        <w:rPr>
          <w:sz w:val="20"/>
          <w:szCs w:val="20"/>
        </w:rPr>
        <w:t xml:space="preserve"> na terenie Gminy: </w:t>
      </w:r>
      <w:r w:rsidR="0087169E" w:rsidRPr="00D517CD">
        <w:rPr>
          <w:sz w:val="20"/>
          <w:szCs w:val="20"/>
        </w:rPr>
        <w:t>1356</w:t>
      </w:r>
    </w:p>
    <w:p w14:paraId="773891C5" w14:textId="503D2967" w:rsidR="0087169E" w:rsidRPr="00D517CD" w:rsidRDefault="0087169E" w:rsidP="00D517CD">
      <w:pPr>
        <w:jc w:val="both"/>
      </w:pPr>
    </w:p>
    <w:p w14:paraId="09E9066B" w14:textId="22774CB2" w:rsidR="00CA2EB8" w:rsidRPr="00D517CD" w:rsidRDefault="00CA2EB8" w:rsidP="00D517CD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D517CD">
        <w:rPr>
          <w:b/>
          <w:bCs/>
          <w:sz w:val="20"/>
          <w:szCs w:val="20"/>
        </w:rPr>
        <w:t>Termin realizacji zamówienia</w:t>
      </w:r>
      <w:r w:rsidRPr="00D517CD">
        <w:rPr>
          <w:sz w:val="20"/>
          <w:szCs w:val="20"/>
        </w:rPr>
        <w:t xml:space="preserve"> – od dnia podpisania umowy do 3</w:t>
      </w:r>
      <w:r w:rsidR="00DA0909">
        <w:rPr>
          <w:sz w:val="20"/>
          <w:szCs w:val="20"/>
        </w:rPr>
        <w:t>0</w:t>
      </w:r>
      <w:r w:rsidRPr="00D517CD">
        <w:rPr>
          <w:sz w:val="20"/>
          <w:szCs w:val="20"/>
        </w:rPr>
        <w:t xml:space="preserve"> </w:t>
      </w:r>
      <w:r w:rsidR="00AC08B5">
        <w:rPr>
          <w:sz w:val="20"/>
          <w:szCs w:val="20"/>
        </w:rPr>
        <w:t>września</w:t>
      </w:r>
      <w:r w:rsidRPr="00D517CD">
        <w:rPr>
          <w:sz w:val="20"/>
          <w:szCs w:val="20"/>
        </w:rPr>
        <w:t xml:space="preserve"> 202</w:t>
      </w:r>
      <w:r w:rsidR="00AC08B5">
        <w:rPr>
          <w:sz w:val="20"/>
          <w:szCs w:val="20"/>
        </w:rPr>
        <w:t>2</w:t>
      </w:r>
      <w:r w:rsidRPr="00D517CD">
        <w:rPr>
          <w:sz w:val="20"/>
          <w:szCs w:val="20"/>
        </w:rPr>
        <w:t xml:space="preserve"> r.</w:t>
      </w:r>
    </w:p>
    <w:p w14:paraId="7E991B73" w14:textId="77777777" w:rsidR="00CA2EB8" w:rsidRPr="00D517CD" w:rsidRDefault="00CA2EB8" w:rsidP="00D517CD">
      <w:pPr>
        <w:pStyle w:val="Akapitzlist"/>
        <w:jc w:val="both"/>
        <w:rPr>
          <w:sz w:val="20"/>
          <w:szCs w:val="20"/>
        </w:rPr>
      </w:pPr>
    </w:p>
    <w:p w14:paraId="3753F167" w14:textId="77777777" w:rsidR="00CA2EB8" w:rsidRPr="00D517CD" w:rsidRDefault="00CA2EB8" w:rsidP="00D517CD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D517CD">
        <w:rPr>
          <w:b/>
          <w:bCs/>
          <w:sz w:val="20"/>
          <w:szCs w:val="20"/>
        </w:rPr>
        <w:t>Miejsce i termin złożenia oferty</w:t>
      </w:r>
      <w:r w:rsidRPr="00D517CD">
        <w:rPr>
          <w:sz w:val="20"/>
          <w:szCs w:val="20"/>
        </w:rPr>
        <w:t>:</w:t>
      </w:r>
    </w:p>
    <w:p w14:paraId="731BE535" w14:textId="291D6853" w:rsidR="00CA2EB8" w:rsidRPr="00D517CD" w:rsidRDefault="00CA2EB8" w:rsidP="00D517CD">
      <w:pPr>
        <w:pStyle w:val="Akapitzlist"/>
        <w:jc w:val="both"/>
        <w:rPr>
          <w:sz w:val="20"/>
          <w:szCs w:val="20"/>
        </w:rPr>
      </w:pPr>
      <w:r w:rsidRPr="00D517CD">
        <w:rPr>
          <w:sz w:val="20"/>
          <w:szCs w:val="20"/>
        </w:rPr>
        <w:t xml:space="preserve">Oferty należy złożyć w zamkniętej kopercie do dnia </w:t>
      </w:r>
      <w:r w:rsidR="00AC08B5">
        <w:rPr>
          <w:sz w:val="20"/>
          <w:szCs w:val="20"/>
        </w:rPr>
        <w:t>21 lutego</w:t>
      </w:r>
      <w:r w:rsidRPr="00D517CD">
        <w:rPr>
          <w:sz w:val="20"/>
          <w:szCs w:val="20"/>
        </w:rPr>
        <w:t xml:space="preserve"> 202</w:t>
      </w:r>
      <w:r w:rsidR="00AC08B5">
        <w:rPr>
          <w:sz w:val="20"/>
          <w:szCs w:val="20"/>
        </w:rPr>
        <w:t>2</w:t>
      </w:r>
      <w:r w:rsidRPr="00D517CD">
        <w:rPr>
          <w:sz w:val="20"/>
          <w:szCs w:val="20"/>
        </w:rPr>
        <w:t xml:space="preserve"> r. do godz. 15:00 na adres: Urząd Gminy Sadkowice, Sadkowice 129A, 96-206 Sadkowice;</w:t>
      </w:r>
    </w:p>
    <w:p w14:paraId="18F4C398" w14:textId="77777777" w:rsidR="00CA2EB8" w:rsidRPr="00D517CD" w:rsidRDefault="00CA2EB8" w:rsidP="00D517CD">
      <w:pPr>
        <w:pStyle w:val="Akapitzlist"/>
        <w:jc w:val="both"/>
        <w:rPr>
          <w:sz w:val="20"/>
          <w:szCs w:val="20"/>
        </w:rPr>
      </w:pPr>
    </w:p>
    <w:p w14:paraId="43FB6EFA" w14:textId="2904F7CA" w:rsidR="00CA2EB8" w:rsidRPr="00F976FF" w:rsidRDefault="00CA2EB8" w:rsidP="00D517CD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F976FF">
        <w:rPr>
          <w:b/>
          <w:bCs/>
          <w:sz w:val="20"/>
          <w:szCs w:val="20"/>
        </w:rPr>
        <w:t>Kryterium wyboru</w:t>
      </w:r>
      <w:r w:rsidRPr="00F976FF">
        <w:rPr>
          <w:sz w:val="20"/>
          <w:szCs w:val="20"/>
        </w:rPr>
        <w:t xml:space="preserve"> –</w:t>
      </w:r>
      <w:r w:rsidR="00F37A22" w:rsidRPr="00F37A22">
        <w:rPr>
          <w:color w:val="0070C0"/>
          <w:sz w:val="20"/>
          <w:szCs w:val="20"/>
        </w:rPr>
        <w:t xml:space="preserve"> </w:t>
      </w:r>
      <w:r w:rsidRPr="00F976FF">
        <w:rPr>
          <w:b/>
          <w:bCs/>
          <w:sz w:val="20"/>
          <w:szCs w:val="20"/>
          <w:u w:val="single"/>
        </w:rPr>
        <w:t>cena 100 %</w:t>
      </w:r>
    </w:p>
    <w:p w14:paraId="1551442E" w14:textId="77777777" w:rsidR="00F976FF" w:rsidRPr="00F37A22" w:rsidRDefault="00F976FF" w:rsidP="00F976FF">
      <w:pPr>
        <w:suppressAutoHyphens w:val="0"/>
        <w:ind w:left="720"/>
        <w:jc w:val="both"/>
      </w:pPr>
      <w:r w:rsidRPr="00F37A22">
        <w:rPr>
          <w:bCs/>
          <w:lang w:eastAsia="pl-PL"/>
        </w:rPr>
        <w:t xml:space="preserve">Zamawiający wybierze ofertę </w:t>
      </w:r>
      <w:r w:rsidRPr="00F37A22">
        <w:rPr>
          <w:lang w:eastAsia="pl-PL"/>
        </w:rPr>
        <w:t>z najniższą ceną spełniającą wszystkie wymagania zawarte w niniejszym zapytaniu.</w:t>
      </w:r>
    </w:p>
    <w:p w14:paraId="69B155ED" w14:textId="01271F0D" w:rsidR="00F976FF" w:rsidRDefault="00F976FF" w:rsidP="00F976FF">
      <w:pPr>
        <w:suppressAutoHyphens w:val="0"/>
        <w:ind w:left="720"/>
        <w:jc w:val="both"/>
      </w:pPr>
      <w:r w:rsidRPr="00F37A22">
        <w:rPr>
          <w:lang w:val="en-US"/>
        </w:rPr>
        <w:t>Je</w:t>
      </w:r>
      <w:r w:rsidRPr="00F37A22">
        <w:t>żeli wybór oferty najkorzystniejszej będzie niemożliwy z uwagi na fakt, że zostały złożone oferty o takiej samej cenie Zamawiający wezwie Wykonawców, którzy złożyli te oferty do złożenia ofert dodatkowych. Wykonawcy składając oferty dodatkowe nie mogą zaoferować cen wyższych niż zaoferowane w złożonych ofertach.</w:t>
      </w:r>
    </w:p>
    <w:p w14:paraId="54DEE719" w14:textId="77777777" w:rsidR="00F37A22" w:rsidRPr="00F37A22" w:rsidRDefault="00F37A22" w:rsidP="00F976FF">
      <w:pPr>
        <w:suppressAutoHyphens w:val="0"/>
        <w:ind w:left="720"/>
        <w:jc w:val="both"/>
      </w:pPr>
    </w:p>
    <w:p w14:paraId="20FB309B" w14:textId="36CB93E8" w:rsidR="00CA2EB8" w:rsidRPr="00F976FF" w:rsidRDefault="00CA2EB8" w:rsidP="00F976FF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F976FF">
        <w:rPr>
          <w:sz w:val="20"/>
          <w:szCs w:val="20"/>
        </w:rPr>
        <w:t>O wynikach wyboru oferenci zostaną powiadomieni niezwłocznie po wybraniu najkorzystniejszej oferty drogą elektroniczną.</w:t>
      </w:r>
    </w:p>
    <w:p w14:paraId="77DF6AAF" w14:textId="01006DDF" w:rsidR="00CA2EB8" w:rsidRPr="00F976FF" w:rsidRDefault="00CA2EB8" w:rsidP="00D517CD">
      <w:pPr>
        <w:pStyle w:val="Akapitzlist"/>
        <w:jc w:val="both"/>
        <w:rPr>
          <w:sz w:val="20"/>
          <w:szCs w:val="20"/>
        </w:rPr>
      </w:pPr>
      <w:r w:rsidRPr="00F976FF">
        <w:rPr>
          <w:sz w:val="20"/>
          <w:szCs w:val="20"/>
        </w:rPr>
        <w:t>Propozycje cenowe złożone po terminie nie będą rozpatrywane podczas oceny.</w:t>
      </w:r>
    </w:p>
    <w:p w14:paraId="0883BAB7" w14:textId="77777777" w:rsidR="00CA2EB8" w:rsidRPr="00D517CD" w:rsidRDefault="00CA2EB8" w:rsidP="00D517CD">
      <w:pPr>
        <w:pStyle w:val="Akapitzlist"/>
        <w:jc w:val="both"/>
        <w:rPr>
          <w:sz w:val="20"/>
          <w:szCs w:val="20"/>
        </w:rPr>
      </w:pPr>
    </w:p>
    <w:p w14:paraId="6DBB136C" w14:textId="1980519A" w:rsidR="00CA2EB8" w:rsidRPr="00D517CD" w:rsidRDefault="00CA2EB8" w:rsidP="00D517CD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D517CD">
        <w:rPr>
          <w:b/>
          <w:bCs/>
          <w:sz w:val="20"/>
          <w:szCs w:val="20"/>
        </w:rPr>
        <w:t>Warunki płatności</w:t>
      </w:r>
      <w:r w:rsidRPr="00D517CD">
        <w:rPr>
          <w:sz w:val="20"/>
          <w:szCs w:val="20"/>
        </w:rPr>
        <w:t xml:space="preserve"> – przelew w terminie do 30 dni od daty otrzymania prawidłowo sporządzonej faktury.</w:t>
      </w:r>
    </w:p>
    <w:p w14:paraId="20CDBBD2" w14:textId="77777777" w:rsidR="00CA2EB8" w:rsidRPr="00D517CD" w:rsidRDefault="00CA2EB8" w:rsidP="00D517CD">
      <w:pPr>
        <w:pStyle w:val="Akapitzlist"/>
        <w:jc w:val="both"/>
        <w:rPr>
          <w:sz w:val="20"/>
          <w:szCs w:val="20"/>
        </w:rPr>
      </w:pPr>
    </w:p>
    <w:p w14:paraId="5801F544" w14:textId="77777777" w:rsidR="00CA2EB8" w:rsidRPr="00D517CD" w:rsidRDefault="00CA2EB8" w:rsidP="00D517CD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D517CD">
        <w:rPr>
          <w:b/>
          <w:bCs/>
          <w:sz w:val="20"/>
          <w:szCs w:val="20"/>
        </w:rPr>
        <w:t>Osoba do kontaktu</w:t>
      </w:r>
      <w:r w:rsidRPr="00D517CD">
        <w:rPr>
          <w:sz w:val="20"/>
          <w:szCs w:val="20"/>
        </w:rPr>
        <w:t>:</w:t>
      </w:r>
    </w:p>
    <w:p w14:paraId="0BA3240C" w14:textId="0FAB2DE0" w:rsidR="00CA2EB8" w:rsidRPr="00D517CD" w:rsidRDefault="00CA2EB8" w:rsidP="00D517CD">
      <w:pPr>
        <w:pStyle w:val="Akapitzlist"/>
        <w:jc w:val="both"/>
        <w:rPr>
          <w:sz w:val="20"/>
          <w:szCs w:val="20"/>
        </w:rPr>
      </w:pPr>
      <w:r w:rsidRPr="00D517CD">
        <w:rPr>
          <w:sz w:val="20"/>
          <w:szCs w:val="20"/>
        </w:rPr>
        <w:t>Osobą uprawnioną do kontaktów z oferentami składającymi propozycje cenowe jest Remigiusz Skiba – tel. 46 815 61 91 wew. 44.</w:t>
      </w:r>
    </w:p>
    <w:p w14:paraId="350BA1E6" w14:textId="77777777" w:rsidR="00CA2EB8" w:rsidRPr="00D517CD" w:rsidRDefault="00CA2EB8" w:rsidP="00D517CD">
      <w:pPr>
        <w:pStyle w:val="Akapitzlist"/>
        <w:jc w:val="both"/>
        <w:rPr>
          <w:sz w:val="20"/>
          <w:szCs w:val="20"/>
        </w:rPr>
      </w:pPr>
    </w:p>
    <w:p w14:paraId="582C5ABD" w14:textId="77777777" w:rsidR="00CA2EB8" w:rsidRPr="00D517CD" w:rsidRDefault="00CA2EB8" w:rsidP="00D517CD">
      <w:pPr>
        <w:pStyle w:val="Akapitzlist"/>
        <w:numPr>
          <w:ilvl w:val="0"/>
          <w:numId w:val="19"/>
        </w:numPr>
        <w:jc w:val="both"/>
        <w:rPr>
          <w:b/>
          <w:bCs/>
          <w:sz w:val="20"/>
          <w:szCs w:val="20"/>
        </w:rPr>
      </w:pPr>
      <w:r w:rsidRPr="00D517CD">
        <w:rPr>
          <w:b/>
          <w:bCs/>
          <w:sz w:val="20"/>
          <w:szCs w:val="20"/>
        </w:rPr>
        <w:t xml:space="preserve">Sposób przygotowania oferty: </w:t>
      </w:r>
    </w:p>
    <w:p w14:paraId="6E9B74D2" w14:textId="77777777" w:rsidR="00CA2EB8" w:rsidRPr="00D517CD" w:rsidRDefault="00CA2EB8" w:rsidP="00D517CD">
      <w:pPr>
        <w:pStyle w:val="Akapitzlist"/>
        <w:numPr>
          <w:ilvl w:val="0"/>
          <w:numId w:val="41"/>
        </w:numPr>
        <w:jc w:val="both"/>
        <w:rPr>
          <w:sz w:val="20"/>
          <w:szCs w:val="20"/>
        </w:rPr>
      </w:pPr>
      <w:r w:rsidRPr="00D517CD">
        <w:rPr>
          <w:sz w:val="20"/>
          <w:szCs w:val="20"/>
        </w:rPr>
        <w:t>Ofertę należy sporządzić w języku polskim, o treści zawartej w niniejszym zapytaniu ofertowym.</w:t>
      </w:r>
    </w:p>
    <w:p w14:paraId="1FEA93CC" w14:textId="77777777" w:rsidR="00CA2EB8" w:rsidRPr="00D517CD" w:rsidRDefault="00CA2EB8" w:rsidP="00D517CD">
      <w:pPr>
        <w:pStyle w:val="Akapitzlist"/>
        <w:numPr>
          <w:ilvl w:val="0"/>
          <w:numId w:val="41"/>
        </w:numPr>
        <w:jc w:val="both"/>
        <w:rPr>
          <w:sz w:val="20"/>
          <w:szCs w:val="20"/>
        </w:rPr>
      </w:pPr>
      <w:r w:rsidRPr="00D517CD">
        <w:rPr>
          <w:sz w:val="20"/>
          <w:szCs w:val="20"/>
        </w:rPr>
        <w:t>Całość usługi objętej zamówieniem musi być wykonywana zgodnie z obowiązującymi przepisami prawa, powszechnie obowiązującymi zaleceniami, zasadami i wytycznymi w tym zakresie.</w:t>
      </w:r>
    </w:p>
    <w:p w14:paraId="5E11A06D" w14:textId="0CC73DE6" w:rsidR="00CA2EB8" w:rsidRPr="00D517CD" w:rsidRDefault="00CA2EB8" w:rsidP="00D517CD">
      <w:pPr>
        <w:pStyle w:val="Akapitzlist"/>
        <w:numPr>
          <w:ilvl w:val="0"/>
          <w:numId w:val="41"/>
        </w:numPr>
        <w:jc w:val="both"/>
        <w:rPr>
          <w:sz w:val="20"/>
          <w:szCs w:val="20"/>
        </w:rPr>
      </w:pPr>
      <w:r w:rsidRPr="00D517CD">
        <w:rPr>
          <w:sz w:val="20"/>
          <w:szCs w:val="20"/>
        </w:rPr>
        <w:t xml:space="preserve">Cena ofertowa brutto stanowi cenę ryczałtową, obejmującą wszystkie koszty  związane z wykonaniem przedmiotu zamówienia, a w przypadku osoby fizycznej zawiera wszystkie należności publiczno-prawne ponoszone z tytułu osiąganego wynagrodzenia. </w:t>
      </w:r>
    </w:p>
    <w:p w14:paraId="6FA3F98E" w14:textId="77777777" w:rsidR="00CA2EB8" w:rsidRPr="00D517CD" w:rsidRDefault="00CA2EB8" w:rsidP="00D517CD">
      <w:pPr>
        <w:pStyle w:val="Akapitzlist"/>
        <w:numPr>
          <w:ilvl w:val="0"/>
          <w:numId w:val="41"/>
        </w:numPr>
        <w:jc w:val="both"/>
        <w:rPr>
          <w:sz w:val="20"/>
          <w:szCs w:val="20"/>
        </w:rPr>
      </w:pPr>
      <w:r w:rsidRPr="00D517CD">
        <w:rPr>
          <w:sz w:val="20"/>
          <w:szCs w:val="20"/>
        </w:rPr>
        <w:t>Rozliczenie następuje tylko w PLN.</w:t>
      </w:r>
    </w:p>
    <w:p w14:paraId="7ACD3667" w14:textId="77777777" w:rsidR="00CA2EB8" w:rsidRPr="00D517CD" w:rsidRDefault="00CA2EB8" w:rsidP="00D517CD">
      <w:pPr>
        <w:pStyle w:val="Akapitzlist"/>
        <w:numPr>
          <w:ilvl w:val="0"/>
          <w:numId w:val="41"/>
        </w:numPr>
        <w:jc w:val="both"/>
        <w:rPr>
          <w:sz w:val="20"/>
          <w:szCs w:val="20"/>
        </w:rPr>
      </w:pPr>
      <w:r w:rsidRPr="00D517CD">
        <w:rPr>
          <w:sz w:val="20"/>
          <w:szCs w:val="20"/>
        </w:rPr>
        <w:t>Termin związania ofertą – 30 dni od upływu terminu składania ofert.</w:t>
      </w:r>
    </w:p>
    <w:p w14:paraId="1C2E76BA" w14:textId="2EA6BD39" w:rsidR="00CA2EB8" w:rsidRPr="00D517CD" w:rsidRDefault="00CA2EB8" w:rsidP="00D517CD">
      <w:pPr>
        <w:pStyle w:val="Akapitzlist"/>
        <w:numPr>
          <w:ilvl w:val="0"/>
          <w:numId w:val="41"/>
        </w:numPr>
        <w:jc w:val="both"/>
        <w:rPr>
          <w:sz w:val="20"/>
          <w:szCs w:val="20"/>
        </w:rPr>
      </w:pPr>
      <w:r w:rsidRPr="00D517CD">
        <w:rPr>
          <w:sz w:val="20"/>
          <w:szCs w:val="20"/>
        </w:rPr>
        <w:t xml:space="preserve">Zobowiązania Zamawiającego oraz Wykonawcy zawiera załącznik nr </w:t>
      </w:r>
      <w:r w:rsidR="00783353" w:rsidRPr="00D517CD">
        <w:rPr>
          <w:sz w:val="20"/>
          <w:szCs w:val="20"/>
        </w:rPr>
        <w:t>3</w:t>
      </w:r>
      <w:r w:rsidRPr="00D517CD">
        <w:rPr>
          <w:sz w:val="20"/>
          <w:szCs w:val="20"/>
        </w:rPr>
        <w:t xml:space="preserve"> – wzór umowy.</w:t>
      </w:r>
    </w:p>
    <w:p w14:paraId="3D8D8F8B" w14:textId="77777777" w:rsidR="00CA2EB8" w:rsidRPr="00D517CD" w:rsidRDefault="00CA2EB8" w:rsidP="00D517CD">
      <w:pPr>
        <w:jc w:val="both"/>
      </w:pPr>
    </w:p>
    <w:p w14:paraId="12037933" w14:textId="77777777" w:rsidR="00CA2EB8" w:rsidRPr="00D517CD" w:rsidRDefault="00CA2EB8" w:rsidP="00D517CD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D517CD">
        <w:rPr>
          <w:b/>
          <w:bCs/>
          <w:sz w:val="20"/>
          <w:szCs w:val="20"/>
        </w:rPr>
        <w:t>Informacja dodatkowa</w:t>
      </w:r>
      <w:r w:rsidRPr="00D517CD">
        <w:rPr>
          <w:sz w:val="20"/>
          <w:szCs w:val="20"/>
        </w:rPr>
        <w:t>:</w:t>
      </w:r>
    </w:p>
    <w:p w14:paraId="1A7FD4C1" w14:textId="40583FE3" w:rsidR="00CA2EB8" w:rsidRPr="00D517CD" w:rsidRDefault="00CA2EB8" w:rsidP="00D517CD">
      <w:pPr>
        <w:pStyle w:val="Akapitzlist"/>
        <w:jc w:val="both"/>
        <w:rPr>
          <w:sz w:val="20"/>
          <w:szCs w:val="20"/>
        </w:rPr>
      </w:pPr>
      <w:r w:rsidRPr="00D517CD">
        <w:rPr>
          <w:sz w:val="20"/>
          <w:szCs w:val="20"/>
        </w:rPr>
        <w:t>Zamawiający zastrzega sobie prawo do</w:t>
      </w:r>
      <w:r w:rsidR="00783353" w:rsidRPr="00D517CD">
        <w:rPr>
          <w:sz w:val="20"/>
          <w:szCs w:val="20"/>
        </w:rPr>
        <w:t>:</w:t>
      </w:r>
      <w:r w:rsidRPr="00D517CD">
        <w:rPr>
          <w:sz w:val="20"/>
          <w:szCs w:val="20"/>
        </w:rPr>
        <w:t xml:space="preserve"> </w:t>
      </w:r>
    </w:p>
    <w:p w14:paraId="38756462" w14:textId="6B4DD3BF" w:rsidR="00783353" w:rsidRPr="00D517CD" w:rsidRDefault="00783353" w:rsidP="00D517CD">
      <w:pPr>
        <w:pStyle w:val="Akapitzlist"/>
        <w:numPr>
          <w:ilvl w:val="1"/>
          <w:numId w:val="44"/>
        </w:numPr>
        <w:ind w:left="1418" w:hanging="284"/>
        <w:jc w:val="both"/>
        <w:rPr>
          <w:sz w:val="20"/>
          <w:szCs w:val="20"/>
        </w:rPr>
      </w:pPr>
      <w:r w:rsidRPr="00D517CD">
        <w:rPr>
          <w:sz w:val="20"/>
          <w:szCs w:val="20"/>
        </w:rPr>
        <w:t>zmiany lub odwołania niniejszego ogłoszenia;</w:t>
      </w:r>
    </w:p>
    <w:p w14:paraId="538DB96C" w14:textId="77777777" w:rsidR="00F37A22" w:rsidRPr="00F37A22" w:rsidRDefault="00783353" w:rsidP="00F37A22">
      <w:pPr>
        <w:pStyle w:val="Akapitzlist"/>
        <w:numPr>
          <w:ilvl w:val="1"/>
          <w:numId w:val="44"/>
        </w:numPr>
        <w:ind w:left="1418" w:hanging="284"/>
        <w:jc w:val="both"/>
        <w:rPr>
          <w:sz w:val="20"/>
          <w:szCs w:val="20"/>
        </w:rPr>
      </w:pPr>
      <w:r w:rsidRPr="00F37A22">
        <w:rPr>
          <w:sz w:val="20"/>
          <w:szCs w:val="20"/>
        </w:rPr>
        <w:t>zmiany warunków lub terminów prowadzonego postępowania ofertowego;</w:t>
      </w:r>
    </w:p>
    <w:p w14:paraId="15328150" w14:textId="142110C9" w:rsidR="00783353" w:rsidRPr="00F37A22" w:rsidRDefault="00783353" w:rsidP="00F37A22">
      <w:pPr>
        <w:pStyle w:val="Akapitzlist"/>
        <w:numPr>
          <w:ilvl w:val="1"/>
          <w:numId w:val="44"/>
        </w:numPr>
        <w:ind w:left="1418" w:hanging="284"/>
        <w:jc w:val="both"/>
        <w:rPr>
          <w:sz w:val="20"/>
          <w:szCs w:val="20"/>
        </w:rPr>
      </w:pPr>
      <w:r w:rsidRPr="00F37A22">
        <w:rPr>
          <w:sz w:val="20"/>
          <w:szCs w:val="20"/>
        </w:rPr>
        <w:t>unieważnienia postępowania na każdym jego etapie bez podania przyczyny, a także pozostawienia postępowania bez wyboru oferty.</w:t>
      </w:r>
    </w:p>
    <w:p w14:paraId="3511ABE8" w14:textId="77777777" w:rsidR="00CA2EB8" w:rsidRPr="00D517CD" w:rsidRDefault="00CA2EB8" w:rsidP="00D517CD">
      <w:pPr>
        <w:jc w:val="both"/>
      </w:pPr>
    </w:p>
    <w:p w14:paraId="01FCBB2D" w14:textId="1987ED0F" w:rsidR="00CA2EB8" w:rsidRPr="00D517CD" w:rsidRDefault="00CA2EB8" w:rsidP="00F37A22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D517CD">
        <w:rPr>
          <w:b/>
          <w:bCs/>
          <w:sz w:val="20"/>
          <w:szCs w:val="20"/>
        </w:rPr>
        <w:t>Do oferty należy załączyć</w:t>
      </w:r>
      <w:r w:rsidRPr="00D517CD">
        <w:rPr>
          <w:sz w:val="20"/>
          <w:szCs w:val="20"/>
        </w:rPr>
        <w:t>:</w:t>
      </w:r>
    </w:p>
    <w:p w14:paraId="57A5634B" w14:textId="77777777" w:rsidR="00CA2EB8" w:rsidRPr="00D517CD" w:rsidRDefault="00CA2EB8" w:rsidP="00F37A22">
      <w:pPr>
        <w:pStyle w:val="Akapitzlist"/>
        <w:numPr>
          <w:ilvl w:val="0"/>
          <w:numId w:val="50"/>
        </w:numPr>
        <w:jc w:val="both"/>
        <w:rPr>
          <w:sz w:val="20"/>
          <w:szCs w:val="20"/>
        </w:rPr>
      </w:pPr>
      <w:r w:rsidRPr="00D517CD">
        <w:rPr>
          <w:sz w:val="20"/>
          <w:szCs w:val="20"/>
        </w:rPr>
        <w:t>Formularz Ofertowy zgodny z treścią wskazaną poniżej – załącznik nr 1,</w:t>
      </w:r>
    </w:p>
    <w:p w14:paraId="52AA16F0" w14:textId="0B1D8CE9" w:rsidR="00CA2EB8" w:rsidRPr="00D517CD" w:rsidRDefault="00CA2EB8" w:rsidP="00F37A22">
      <w:pPr>
        <w:pStyle w:val="Akapitzlist"/>
        <w:numPr>
          <w:ilvl w:val="0"/>
          <w:numId w:val="50"/>
        </w:numPr>
        <w:jc w:val="both"/>
        <w:rPr>
          <w:sz w:val="20"/>
          <w:szCs w:val="20"/>
        </w:rPr>
      </w:pPr>
      <w:r w:rsidRPr="00D517CD">
        <w:rPr>
          <w:sz w:val="20"/>
          <w:szCs w:val="20"/>
        </w:rPr>
        <w:t>Zestawienie zamówień dotyczących wykonania w ciągu ostatnich 3 (trzech) lat co najmniej 2 (dwóch) zamówień na aktualizację inwentaryzacji wyrobów zawierających azbest dotyczącą osób fizycznych i prawnych do programu usuwania wyrobów zawierających azbest na terenie gminy – załącznik nr 2.</w:t>
      </w:r>
    </w:p>
    <w:p w14:paraId="556A318E" w14:textId="3AE67092" w:rsidR="0087169E" w:rsidRPr="0087169E" w:rsidRDefault="0087169E" w:rsidP="00CA2EB8">
      <w:pPr>
        <w:pStyle w:val="Akapitzlist"/>
        <w:jc w:val="both"/>
      </w:pPr>
    </w:p>
    <w:p w14:paraId="1B6553F1" w14:textId="07B372DB" w:rsidR="000F4FEA" w:rsidRDefault="000F4FEA" w:rsidP="00CA2EB8">
      <w:pPr>
        <w:jc w:val="both"/>
        <w:rPr>
          <w:rFonts w:ascii="Helvetica" w:hAnsi="Helvetica"/>
        </w:rPr>
      </w:pPr>
    </w:p>
    <w:p w14:paraId="0A49F57B" w14:textId="525B32D2" w:rsidR="00CA2EB8" w:rsidRDefault="00CA2EB8" w:rsidP="00CA2EB8">
      <w:pPr>
        <w:jc w:val="both"/>
        <w:rPr>
          <w:rFonts w:ascii="Helvetica" w:hAnsi="Helvetica"/>
        </w:rPr>
      </w:pPr>
    </w:p>
    <w:p w14:paraId="0FB9728A" w14:textId="77777777" w:rsidR="00CA2EB8" w:rsidRDefault="00CA2EB8" w:rsidP="00CA2EB8">
      <w:pPr>
        <w:jc w:val="both"/>
        <w:rPr>
          <w:rFonts w:ascii="Helvetica" w:hAnsi="Helvetica"/>
        </w:rPr>
      </w:pPr>
    </w:p>
    <w:p w14:paraId="24A01CEF" w14:textId="77777777" w:rsidR="000F4FEA" w:rsidRPr="00BC3733" w:rsidRDefault="000F4FEA" w:rsidP="00CA2EB8">
      <w:pPr>
        <w:ind w:left="6372" w:firstLine="708"/>
        <w:jc w:val="both"/>
        <w:rPr>
          <w:i/>
          <w:iCs/>
          <w:color w:val="FF0000"/>
        </w:rPr>
      </w:pPr>
      <w:bookmarkStart w:id="0" w:name="_Hlk71634227"/>
      <w:r w:rsidRPr="00BC3733">
        <w:rPr>
          <w:i/>
          <w:iCs/>
          <w:color w:val="FF0000"/>
        </w:rPr>
        <w:t>Wójt</w:t>
      </w:r>
    </w:p>
    <w:p w14:paraId="2D82CCA0" w14:textId="77777777" w:rsidR="000F4FEA" w:rsidRPr="00BC3733" w:rsidRDefault="000F4FEA" w:rsidP="00CA2EB8">
      <w:pPr>
        <w:jc w:val="both"/>
        <w:rPr>
          <w:i/>
          <w:iCs/>
          <w:color w:val="FF0000"/>
        </w:rPr>
      </w:pPr>
    </w:p>
    <w:p w14:paraId="0DF0DAC3" w14:textId="77777777" w:rsidR="000F4FEA" w:rsidRPr="00BC3733" w:rsidRDefault="000F4FEA" w:rsidP="00CA2EB8">
      <w:pPr>
        <w:ind w:left="5664" w:firstLine="708"/>
        <w:jc w:val="both"/>
        <w:rPr>
          <w:i/>
          <w:iCs/>
          <w:color w:val="FF0000"/>
        </w:rPr>
      </w:pPr>
      <w:r w:rsidRPr="00BC3733">
        <w:rPr>
          <w:i/>
          <w:iCs/>
          <w:color w:val="FF0000"/>
        </w:rPr>
        <w:t xml:space="preserve">   Karolina Kowalska</w:t>
      </w:r>
    </w:p>
    <w:bookmarkEnd w:id="0"/>
    <w:p w14:paraId="78B075B2" w14:textId="77777777" w:rsidR="000F4FEA" w:rsidRPr="007B0CC6" w:rsidRDefault="000F4FEA" w:rsidP="00CA2EB8">
      <w:pPr>
        <w:jc w:val="both"/>
        <w:rPr>
          <w:rFonts w:ascii="Helvetica" w:hAnsi="Helvetica"/>
        </w:rPr>
      </w:pPr>
    </w:p>
    <w:sectPr w:rsidR="000F4FEA" w:rsidRPr="007B0CC6" w:rsidSect="002561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C08D" w14:textId="77777777" w:rsidR="004123B0" w:rsidRDefault="004123B0">
      <w:r>
        <w:separator/>
      </w:r>
    </w:p>
  </w:endnote>
  <w:endnote w:type="continuationSeparator" w:id="0">
    <w:p w14:paraId="743768B2" w14:textId="77777777" w:rsidR="004123B0" w:rsidRDefault="0041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0528" w14:textId="77777777" w:rsidR="006815B4" w:rsidRDefault="006815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35EB" w14:textId="77777777" w:rsidR="006815B4" w:rsidRDefault="004123B0">
    <w:pPr>
      <w:pStyle w:val="Stopka"/>
      <w:ind w:right="360"/>
    </w:pPr>
    <w:r>
      <w:pict w14:anchorId="338E375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7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14:paraId="71EF0941" w14:textId="2623C0D2" w:rsidR="006815B4" w:rsidRDefault="0052462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6815B4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374A6B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AA3C" w14:textId="77777777" w:rsidR="006815B4" w:rsidRDefault="006815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265F" w14:textId="77777777" w:rsidR="004123B0" w:rsidRDefault="004123B0">
      <w:r>
        <w:separator/>
      </w:r>
    </w:p>
  </w:footnote>
  <w:footnote w:type="continuationSeparator" w:id="0">
    <w:p w14:paraId="158CA2E3" w14:textId="77777777" w:rsidR="004123B0" w:rsidRDefault="00412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1983" w14:textId="77777777" w:rsidR="006815B4" w:rsidRDefault="00B85300">
    <w:pPr>
      <w:pStyle w:val="Nagwek"/>
      <w:jc w:val="right"/>
    </w:pPr>
    <w:r>
      <w:rPr>
        <w:rFonts w:ascii="Book Antiqua" w:hAnsi="Book Antiqua" w:cs="Arial"/>
        <w:b/>
        <w:noProof/>
        <w:color w:val="666633"/>
        <w:sz w:val="24"/>
        <w:szCs w:val="24"/>
        <w:lang w:eastAsia="pl-PL"/>
      </w:rPr>
      <w:drawing>
        <wp:inline distT="0" distB="0" distL="0" distR="0" wp14:anchorId="61B81545" wp14:editId="6E14EB27">
          <wp:extent cx="885825" cy="4667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19D5" w14:textId="77777777" w:rsidR="006815B4" w:rsidRDefault="006815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A943BF"/>
    <w:multiLevelType w:val="hybridMultilevel"/>
    <w:tmpl w:val="21B43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1F5A79"/>
    <w:multiLevelType w:val="hybridMultilevel"/>
    <w:tmpl w:val="1F989458"/>
    <w:lvl w:ilvl="0" w:tplc="5C92AB3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9690B"/>
    <w:multiLevelType w:val="hybridMultilevel"/>
    <w:tmpl w:val="395C0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46040"/>
    <w:multiLevelType w:val="hybridMultilevel"/>
    <w:tmpl w:val="712AC9E8"/>
    <w:lvl w:ilvl="0" w:tplc="D3889C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0E593B"/>
    <w:multiLevelType w:val="hybridMultilevel"/>
    <w:tmpl w:val="F1921EB4"/>
    <w:lvl w:ilvl="0" w:tplc="00C01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E3E97"/>
    <w:multiLevelType w:val="hybridMultilevel"/>
    <w:tmpl w:val="CAB660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9C39F7"/>
    <w:multiLevelType w:val="multilevel"/>
    <w:tmpl w:val="D89E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74E87"/>
    <w:multiLevelType w:val="hybridMultilevel"/>
    <w:tmpl w:val="4780892A"/>
    <w:lvl w:ilvl="0" w:tplc="35F8D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AB30E9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9589C"/>
    <w:multiLevelType w:val="hybridMultilevel"/>
    <w:tmpl w:val="3EDA8686"/>
    <w:lvl w:ilvl="0" w:tplc="183E73B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4602A6"/>
    <w:multiLevelType w:val="hybridMultilevel"/>
    <w:tmpl w:val="82B86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DB2597"/>
    <w:multiLevelType w:val="hybridMultilevel"/>
    <w:tmpl w:val="965266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092A9B"/>
    <w:multiLevelType w:val="hybridMultilevel"/>
    <w:tmpl w:val="680AE9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0A6A9D"/>
    <w:multiLevelType w:val="hybridMultilevel"/>
    <w:tmpl w:val="401CE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21BB3"/>
    <w:multiLevelType w:val="hybridMultilevel"/>
    <w:tmpl w:val="AE2EBF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158C6"/>
    <w:multiLevelType w:val="hybridMultilevel"/>
    <w:tmpl w:val="D1C060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5F025F"/>
    <w:multiLevelType w:val="multilevel"/>
    <w:tmpl w:val="6EEA7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69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89" w:hanging="180"/>
      </w:pPr>
    </w:lvl>
    <w:lvl w:ilvl="3">
      <w:start w:val="1"/>
      <w:numFmt w:val="decimal"/>
      <w:lvlText w:val="%4."/>
      <w:lvlJc w:val="left"/>
      <w:pPr>
        <w:ind w:left="2909" w:hanging="360"/>
      </w:pPr>
    </w:lvl>
    <w:lvl w:ilvl="4">
      <w:start w:val="1"/>
      <w:numFmt w:val="lowerLetter"/>
      <w:lvlText w:val="%5."/>
      <w:lvlJc w:val="left"/>
      <w:pPr>
        <w:ind w:left="3629" w:hanging="360"/>
      </w:pPr>
    </w:lvl>
    <w:lvl w:ilvl="5">
      <w:start w:val="1"/>
      <w:numFmt w:val="lowerRoman"/>
      <w:lvlText w:val="%6."/>
      <w:lvlJc w:val="right"/>
      <w:pPr>
        <w:ind w:left="4349" w:hanging="180"/>
      </w:pPr>
    </w:lvl>
    <w:lvl w:ilvl="6">
      <w:start w:val="1"/>
      <w:numFmt w:val="decimal"/>
      <w:lvlText w:val="%7."/>
      <w:lvlJc w:val="left"/>
      <w:pPr>
        <w:ind w:left="5069" w:hanging="360"/>
      </w:pPr>
    </w:lvl>
    <w:lvl w:ilvl="7">
      <w:start w:val="1"/>
      <w:numFmt w:val="lowerLetter"/>
      <w:lvlText w:val="%8."/>
      <w:lvlJc w:val="left"/>
      <w:pPr>
        <w:ind w:left="5789" w:hanging="360"/>
      </w:pPr>
    </w:lvl>
    <w:lvl w:ilvl="8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22B47C60"/>
    <w:multiLevelType w:val="hybridMultilevel"/>
    <w:tmpl w:val="015458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6024522"/>
    <w:multiLevelType w:val="hybridMultilevel"/>
    <w:tmpl w:val="6DA273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914B50"/>
    <w:multiLevelType w:val="hybridMultilevel"/>
    <w:tmpl w:val="22D48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25B77"/>
    <w:multiLevelType w:val="hybridMultilevel"/>
    <w:tmpl w:val="4FE6B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E8317C"/>
    <w:multiLevelType w:val="hybridMultilevel"/>
    <w:tmpl w:val="39A860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03B25"/>
    <w:multiLevelType w:val="hybridMultilevel"/>
    <w:tmpl w:val="89BA0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406E41"/>
    <w:multiLevelType w:val="hybridMultilevel"/>
    <w:tmpl w:val="FC8882CC"/>
    <w:lvl w:ilvl="0" w:tplc="3E884708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CB6332"/>
    <w:multiLevelType w:val="hybridMultilevel"/>
    <w:tmpl w:val="EE4ED540"/>
    <w:lvl w:ilvl="0" w:tplc="80584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A157DC9"/>
    <w:multiLevelType w:val="hybridMultilevel"/>
    <w:tmpl w:val="965266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672513"/>
    <w:multiLevelType w:val="hybridMultilevel"/>
    <w:tmpl w:val="A800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153B3"/>
    <w:multiLevelType w:val="hybridMultilevel"/>
    <w:tmpl w:val="935471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0D27A24"/>
    <w:multiLevelType w:val="multilevel"/>
    <w:tmpl w:val="030E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BC3C5C"/>
    <w:multiLevelType w:val="hybridMultilevel"/>
    <w:tmpl w:val="C0A65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4C91697"/>
    <w:multiLevelType w:val="multilevel"/>
    <w:tmpl w:val="9E907C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5286228"/>
    <w:multiLevelType w:val="hybridMultilevel"/>
    <w:tmpl w:val="C1A67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94035A"/>
    <w:multiLevelType w:val="multilevel"/>
    <w:tmpl w:val="A8F6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35232A"/>
    <w:multiLevelType w:val="multilevel"/>
    <w:tmpl w:val="83F8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CC244B"/>
    <w:multiLevelType w:val="multilevel"/>
    <w:tmpl w:val="0498AA58"/>
    <w:lvl w:ilvl="0">
      <w:start w:val="1"/>
      <w:numFmt w:val="lowerLetter"/>
      <w:lvlText w:val="%1."/>
      <w:lvlJc w:val="left"/>
      <w:pPr>
        <w:ind w:left="14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14EAB"/>
    <w:multiLevelType w:val="hybridMultilevel"/>
    <w:tmpl w:val="9998EC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6392C"/>
    <w:multiLevelType w:val="hybridMultilevel"/>
    <w:tmpl w:val="1BAAA9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C07EC6"/>
    <w:multiLevelType w:val="hybridMultilevel"/>
    <w:tmpl w:val="95987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D733EC"/>
    <w:multiLevelType w:val="hybridMultilevel"/>
    <w:tmpl w:val="3AEAB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36745"/>
    <w:multiLevelType w:val="multilevel"/>
    <w:tmpl w:val="1356074C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830"/>
      <w:numFmt w:val="decimal"/>
      <w:lvlText w:val="%1-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42" w15:restartNumberingAfterBreak="0">
    <w:nsid w:val="6F0678D2"/>
    <w:multiLevelType w:val="multilevel"/>
    <w:tmpl w:val="CE7CE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D2EB4"/>
    <w:multiLevelType w:val="hybridMultilevel"/>
    <w:tmpl w:val="EE1C36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AA5DA8"/>
    <w:multiLevelType w:val="hybridMultilevel"/>
    <w:tmpl w:val="A43AD6E2"/>
    <w:lvl w:ilvl="0" w:tplc="8124C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2856EF"/>
    <w:multiLevelType w:val="hybridMultilevel"/>
    <w:tmpl w:val="95AEB0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95F52"/>
    <w:multiLevelType w:val="hybridMultilevel"/>
    <w:tmpl w:val="50DA3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609B7"/>
    <w:multiLevelType w:val="hybridMultilevel"/>
    <w:tmpl w:val="D5F6FD1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5B17E6"/>
    <w:multiLevelType w:val="multilevel"/>
    <w:tmpl w:val="FFD6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C57040"/>
    <w:multiLevelType w:val="hybridMultilevel"/>
    <w:tmpl w:val="082257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1"/>
  </w:num>
  <w:num w:numId="5">
    <w:abstractNumId w:val="28"/>
  </w:num>
  <w:num w:numId="6">
    <w:abstractNumId w:val="34"/>
  </w:num>
  <w:num w:numId="7">
    <w:abstractNumId w:val="21"/>
  </w:num>
  <w:num w:numId="8">
    <w:abstractNumId w:val="9"/>
  </w:num>
  <w:num w:numId="9">
    <w:abstractNumId w:val="26"/>
  </w:num>
  <w:num w:numId="10">
    <w:abstractNumId w:val="20"/>
  </w:num>
  <w:num w:numId="11">
    <w:abstractNumId w:val="7"/>
  </w:num>
  <w:num w:numId="12">
    <w:abstractNumId w:val="6"/>
  </w:num>
  <w:num w:numId="13">
    <w:abstractNumId w:val="30"/>
  </w:num>
  <w:num w:numId="14">
    <w:abstractNumId w:val="48"/>
  </w:num>
  <w:num w:numId="15">
    <w:abstractNumId w:val="40"/>
  </w:num>
  <w:num w:numId="16">
    <w:abstractNumId w:val="44"/>
  </w:num>
  <w:num w:numId="17">
    <w:abstractNumId w:val="15"/>
  </w:num>
  <w:num w:numId="18">
    <w:abstractNumId w:val="35"/>
  </w:num>
  <w:num w:numId="19">
    <w:abstractNumId w:val="10"/>
  </w:num>
  <w:num w:numId="20">
    <w:abstractNumId w:val="4"/>
  </w:num>
  <w:num w:numId="21">
    <w:abstractNumId w:val="25"/>
  </w:num>
  <w:num w:numId="22">
    <w:abstractNumId w:val="3"/>
  </w:num>
  <w:num w:numId="23">
    <w:abstractNumId w:val="43"/>
  </w:num>
  <w:num w:numId="24">
    <w:abstractNumId w:val="49"/>
  </w:num>
  <w:num w:numId="25">
    <w:abstractNumId w:val="17"/>
  </w:num>
  <w:num w:numId="26">
    <w:abstractNumId w:val="37"/>
  </w:num>
  <w:num w:numId="27">
    <w:abstractNumId w:val="14"/>
  </w:num>
  <w:num w:numId="28">
    <w:abstractNumId w:val="13"/>
  </w:num>
  <w:num w:numId="29">
    <w:abstractNumId w:val="27"/>
  </w:num>
  <w:num w:numId="30">
    <w:abstractNumId w:val="19"/>
  </w:num>
  <w:num w:numId="31">
    <w:abstractNumId w:val="11"/>
  </w:num>
  <w:num w:numId="32">
    <w:abstractNumId w:val="31"/>
  </w:num>
  <w:num w:numId="33">
    <w:abstractNumId w:val="12"/>
  </w:num>
  <w:num w:numId="34">
    <w:abstractNumId w:val="33"/>
  </w:num>
  <w:num w:numId="35">
    <w:abstractNumId w:val="47"/>
  </w:num>
  <w:num w:numId="36">
    <w:abstractNumId w:val="46"/>
  </w:num>
  <w:num w:numId="37">
    <w:abstractNumId w:val="5"/>
  </w:num>
  <w:num w:numId="38">
    <w:abstractNumId w:val="32"/>
  </w:num>
  <w:num w:numId="39">
    <w:abstractNumId w:val="18"/>
  </w:num>
  <w:num w:numId="40">
    <w:abstractNumId w:val="36"/>
  </w:num>
  <w:num w:numId="41">
    <w:abstractNumId w:val="29"/>
  </w:num>
  <w:num w:numId="42">
    <w:abstractNumId w:val="22"/>
  </w:num>
  <w:num w:numId="43">
    <w:abstractNumId w:val="39"/>
  </w:num>
  <w:num w:numId="44">
    <w:abstractNumId w:val="38"/>
  </w:num>
  <w:num w:numId="45">
    <w:abstractNumId w:val="23"/>
  </w:num>
  <w:num w:numId="46">
    <w:abstractNumId w:val="45"/>
  </w:num>
  <w:num w:numId="47">
    <w:abstractNumId w:val="16"/>
  </w:num>
  <w:num w:numId="48">
    <w:abstractNumId w:val="42"/>
  </w:num>
  <w:num w:numId="49">
    <w:abstractNumId w:val="2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47E"/>
    <w:rsid w:val="00001C31"/>
    <w:rsid w:val="000051ED"/>
    <w:rsid w:val="00011113"/>
    <w:rsid w:val="00014743"/>
    <w:rsid w:val="00016ECF"/>
    <w:rsid w:val="00021F78"/>
    <w:rsid w:val="00025A39"/>
    <w:rsid w:val="00027A25"/>
    <w:rsid w:val="00035992"/>
    <w:rsid w:val="00036366"/>
    <w:rsid w:val="00045EFD"/>
    <w:rsid w:val="00057245"/>
    <w:rsid w:val="00061B9B"/>
    <w:rsid w:val="000627F6"/>
    <w:rsid w:val="00063A10"/>
    <w:rsid w:val="00066E4C"/>
    <w:rsid w:val="00070DB6"/>
    <w:rsid w:val="00072A3F"/>
    <w:rsid w:val="000857E8"/>
    <w:rsid w:val="000A16AE"/>
    <w:rsid w:val="000A7CC6"/>
    <w:rsid w:val="000B249F"/>
    <w:rsid w:val="000B30E7"/>
    <w:rsid w:val="000B44D9"/>
    <w:rsid w:val="000D2A53"/>
    <w:rsid w:val="000F4FEA"/>
    <w:rsid w:val="001004A9"/>
    <w:rsid w:val="00102F60"/>
    <w:rsid w:val="00105391"/>
    <w:rsid w:val="0010577F"/>
    <w:rsid w:val="0011159F"/>
    <w:rsid w:val="00112FFA"/>
    <w:rsid w:val="00113DF0"/>
    <w:rsid w:val="0011426E"/>
    <w:rsid w:val="00123959"/>
    <w:rsid w:val="00124F47"/>
    <w:rsid w:val="00132645"/>
    <w:rsid w:val="0014147E"/>
    <w:rsid w:val="00153405"/>
    <w:rsid w:val="00156F62"/>
    <w:rsid w:val="00163655"/>
    <w:rsid w:val="00167767"/>
    <w:rsid w:val="00197522"/>
    <w:rsid w:val="001D079D"/>
    <w:rsid w:val="001E1D74"/>
    <w:rsid w:val="001E2BB7"/>
    <w:rsid w:val="001E486E"/>
    <w:rsid w:val="00206D80"/>
    <w:rsid w:val="0021653A"/>
    <w:rsid w:val="002235DC"/>
    <w:rsid w:val="00231AE9"/>
    <w:rsid w:val="002327DD"/>
    <w:rsid w:val="00235703"/>
    <w:rsid w:val="00247248"/>
    <w:rsid w:val="00251B7C"/>
    <w:rsid w:val="002538A2"/>
    <w:rsid w:val="002561DF"/>
    <w:rsid w:val="00266098"/>
    <w:rsid w:val="002702F7"/>
    <w:rsid w:val="002847CF"/>
    <w:rsid w:val="002922D8"/>
    <w:rsid w:val="002A1A58"/>
    <w:rsid w:val="002A6971"/>
    <w:rsid w:val="002B4E39"/>
    <w:rsid w:val="002B5721"/>
    <w:rsid w:val="002C3ABD"/>
    <w:rsid w:val="002C6719"/>
    <w:rsid w:val="002D061F"/>
    <w:rsid w:val="002F2DD6"/>
    <w:rsid w:val="003007AE"/>
    <w:rsid w:val="00304F6A"/>
    <w:rsid w:val="00321148"/>
    <w:rsid w:val="003276A1"/>
    <w:rsid w:val="00337544"/>
    <w:rsid w:val="00345C1E"/>
    <w:rsid w:val="00347CEA"/>
    <w:rsid w:val="0035032F"/>
    <w:rsid w:val="00361060"/>
    <w:rsid w:val="00374A6B"/>
    <w:rsid w:val="00395A3C"/>
    <w:rsid w:val="003A523D"/>
    <w:rsid w:val="003D2C4F"/>
    <w:rsid w:val="003D44BC"/>
    <w:rsid w:val="003E2B00"/>
    <w:rsid w:val="004123B0"/>
    <w:rsid w:val="0041677A"/>
    <w:rsid w:val="00424566"/>
    <w:rsid w:val="00435C1A"/>
    <w:rsid w:val="00443162"/>
    <w:rsid w:val="0046052B"/>
    <w:rsid w:val="004740DA"/>
    <w:rsid w:val="004834ED"/>
    <w:rsid w:val="00492B56"/>
    <w:rsid w:val="00497BC8"/>
    <w:rsid w:val="004B01F1"/>
    <w:rsid w:val="004C12CF"/>
    <w:rsid w:val="004C2E5F"/>
    <w:rsid w:val="004C3D79"/>
    <w:rsid w:val="004C42CA"/>
    <w:rsid w:val="004E6B1E"/>
    <w:rsid w:val="004E6F79"/>
    <w:rsid w:val="004F4FB8"/>
    <w:rsid w:val="004F78CC"/>
    <w:rsid w:val="005056B1"/>
    <w:rsid w:val="00506F01"/>
    <w:rsid w:val="00524624"/>
    <w:rsid w:val="0053359B"/>
    <w:rsid w:val="005436F8"/>
    <w:rsid w:val="00550E8B"/>
    <w:rsid w:val="00583961"/>
    <w:rsid w:val="00585FA4"/>
    <w:rsid w:val="00591784"/>
    <w:rsid w:val="0059560C"/>
    <w:rsid w:val="005A13CA"/>
    <w:rsid w:val="005E09BE"/>
    <w:rsid w:val="005F0F8B"/>
    <w:rsid w:val="005F6EDD"/>
    <w:rsid w:val="006002F2"/>
    <w:rsid w:val="0060377C"/>
    <w:rsid w:val="00611B1C"/>
    <w:rsid w:val="0061567D"/>
    <w:rsid w:val="006261FA"/>
    <w:rsid w:val="00672059"/>
    <w:rsid w:val="006815B4"/>
    <w:rsid w:val="006925A0"/>
    <w:rsid w:val="006A5B8D"/>
    <w:rsid w:val="006B7195"/>
    <w:rsid w:val="006C2D5C"/>
    <w:rsid w:val="006C4F8B"/>
    <w:rsid w:val="006D3C6F"/>
    <w:rsid w:val="006F3F44"/>
    <w:rsid w:val="006F79B7"/>
    <w:rsid w:val="007211CC"/>
    <w:rsid w:val="00733C52"/>
    <w:rsid w:val="00740AAB"/>
    <w:rsid w:val="00741577"/>
    <w:rsid w:val="0075051C"/>
    <w:rsid w:val="00754B07"/>
    <w:rsid w:val="00760DD6"/>
    <w:rsid w:val="00770730"/>
    <w:rsid w:val="00783353"/>
    <w:rsid w:val="00791762"/>
    <w:rsid w:val="00796586"/>
    <w:rsid w:val="007B0CC6"/>
    <w:rsid w:val="007B3D67"/>
    <w:rsid w:val="007C0F84"/>
    <w:rsid w:val="007C3D81"/>
    <w:rsid w:val="007D34AF"/>
    <w:rsid w:val="007E56C5"/>
    <w:rsid w:val="008232D0"/>
    <w:rsid w:val="0083742A"/>
    <w:rsid w:val="00841A96"/>
    <w:rsid w:val="008501B3"/>
    <w:rsid w:val="00863310"/>
    <w:rsid w:val="00866210"/>
    <w:rsid w:val="0087169E"/>
    <w:rsid w:val="0088192B"/>
    <w:rsid w:val="00885A9C"/>
    <w:rsid w:val="008A1162"/>
    <w:rsid w:val="008B0E23"/>
    <w:rsid w:val="008D055D"/>
    <w:rsid w:val="008D6FBD"/>
    <w:rsid w:val="008E7960"/>
    <w:rsid w:val="008F009E"/>
    <w:rsid w:val="00927B2C"/>
    <w:rsid w:val="0093067C"/>
    <w:rsid w:val="00935B3A"/>
    <w:rsid w:val="0094199E"/>
    <w:rsid w:val="00945272"/>
    <w:rsid w:val="0094535E"/>
    <w:rsid w:val="0095057F"/>
    <w:rsid w:val="00957AEA"/>
    <w:rsid w:val="00965740"/>
    <w:rsid w:val="009910BB"/>
    <w:rsid w:val="009965A1"/>
    <w:rsid w:val="009A32DE"/>
    <w:rsid w:val="009A398E"/>
    <w:rsid w:val="009B1D9C"/>
    <w:rsid w:val="009C6652"/>
    <w:rsid w:val="009D122F"/>
    <w:rsid w:val="009E272D"/>
    <w:rsid w:val="009F6923"/>
    <w:rsid w:val="00A009DA"/>
    <w:rsid w:val="00A03096"/>
    <w:rsid w:val="00A03E0C"/>
    <w:rsid w:val="00A14D7F"/>
    <w:rsid w:val="00A17576"/>
    <w:rsid w:val="00A25B08"/>
    <w:rsid w:val="00A36AAB"/>
    <w:rsid w:val="00A47CCB"/>
    <w:rsid w:val="00A504F6"/>
    <w:rsid w:val="00A54879"/>
    <w:rsid w:val="00A740FD"/>
    <w:rsid w:val="00A84130"/>
    <w:rsid w:val="00A84E6F"/>
    <w:rsid w:val="00A9775C"/>
    <w:rsid w:val="00AA4463"/>
    <w:rsid w:val="00AA7A61"/>
    <w:rsid w:val="00AB237A"/>
    <w:rsid w:val="00AB75B5"/>
    <w:rsid w:val="00AC08B5"/>
    <w:rsid w:val="00AD285B"/>
    <w:rsid w:val="00AD4393"/>
    <w:rsid w:val="00AE10D8"/>
    <w:rsid w:val="00B0585B"/>
    <w:rsid w:val="00B06DA9"/>
    <w:rsid w:val="00B218D3"/>
    <w:rsid w:val="00B377AA"/>
    <w:rsid w:val="00B85300"/>
    <w:rsid w:val="00B87ED0"/>
    <w:rsid w:val="00BA0DE4"/>
    <w:rsid w:val="00BB64FD"/>
    <w:rsid w:val="00BE3C1D"/>
    <w:rsid w:val="00BE59B2"/>
    <w:rsid w:val="00BE6D67"/>
    <w:rsid w:val="00C077A7"/>
    <w:rsid w:val="00C23467"/>
    <w:rsid w:val="00C33F0D"/>
    <w:rsid w:val="00C36CF7"/>
    <w:rsid w:val="00C622DF"/>
    <w:rsid w:val="00C70387"/>
    <w:rsid w:val="00C721CD"/>
    <w:rsid w:val="00CA2EB8"/>
    <w:rsid w:val="00CA5E81"/>
    <w:rsid w:val="00CB3BF2"/>
    <w:rsid w:val="00CB68E3"/>
    <w:rsid w:val="00D06C0F"/>
    <w:rsid w:val="00D517CD"/>
    <w:rsid w:val="00D54F8C"/>
    <w:rsid w:val="00D61287"/>
    <w:rsid w:val="00D66B65"/>
    <w:rsid w:val="00D7113D"/>
    <w:rsid w:val="00D82CFA"/>
    <w:rsid w:val="00D9743B"/>
    <w:rsid w:val="00D97516"/>
    <w:rsid w:val="00DA0610"/>
    <w:rsid w:val="00DA0909"/>
    <w:rsid w:val="00DB0DFF"/>
    <w:rsid w:val="00DB35EA"/>
    <w:rsid w:val="00DB4995"/>
    <w:rsid w:val="00DD7B66"/>
    <w:rsid w:val="00DE38A4"/>
    <w:rsid w:val="00DF7301"/>
    <w:rsid w:val="00E0299B"/>
    <w:rsid w:val="00E1736D"/>
    <w:rsid w:val="00E22C3C"/>
    <w:rsid w:val="00E42C18"/>
    <w:rsid w:val="00E45BB8"/>
    <w:rsid w:val="00E514E7"/>
    <w:rsid w:val="00E529EB"/>
    <w:rsid w:val="00E643FE"/>
    <w:rsid w:val="00E8724C"/>
    <w:rsid w:val="00E90F2F"/>
    <w:rsid w:val="00ED3F59"/>
    <w:rsid w:val="00EE4CC1"/>
    <w:rsid w:val="00EE5A4E"/>
    <w:rsid w:val="00EE7575"/>
    <w:rsid w:val="00EF628D"/>
    <w:rsid w:val="00EF7033"/>
    <w:rsid w:val="00F175A0"/>
    <w:rsid w:val="00F22CA8"/>
    <w:rsid w:val="00F32BEE"/>
    <w:rsid w:val="00F37A22"/>
    <w:rsid w:val="00F416FE"/>
    <w:rsid w:val="00F537CF"/>
    <w:rsid w:val="00F72F22"/>
    <w:rsid w:val="00F95BE8"/>
    <w:rsid w:val="00F96F06"/>
    <w:rsid w:val="00F976FF"/>
    <w:rsid w:val="00FA43C4"/>
    <w:rsid w:val="00FC5E3D"/>
    <w:rsid w:val="00FD0026"/>
    <w:rsid w:val="00FD1440"/>
    <w:rsid w:val="00FD35B6"/>
    <w:rsid w:val="00FF040B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71870D"/>
  <w15:docId w15:val="{581B02D7-1924-4274-A6E8-5B886101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59B"/>
    <w:pPr>
      <w:suppressAutoHyphens/>
    </w:pPr>
    <w:rPr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927B2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53359B"/>
    <w:rPr>
      <w:rFonts w:ascii="Wingdings" w:hAnsi="Wingdings"/>
    </w:rPr>
  </w:style>
  <w:style w:type="character" w:customStyle="1" w:styleId="WW8Num5z1">
    <w:name w:val="WW8Num5z1"/>
    <w:rsid w:val="0053359B"/>
    <w:rPr>
      <w:rFonts w:ascii="Courier New" w:hAnsi="Courier New"/>
    </w:rPr>
  </w:style>
  <w:style w:type="character" w:customStyle="1" w:styleId="WW8Num5z3">
    <w:name w:val="WW8Num5z3"/>
    <w:rsid w:val="0053359B"/>
    <w:rPr>
      <w:rFonts w:ascii="Symbol" w:hAnsi="Symbol"/>
    </w:rPr>
  </w:style>
  <w:style w:type="character" w:customStyle="1" w:styleId="Domylnaczcionkaakapitu1">
    <w:name w:val="Domyślna czcionka akapitu1"/>
    <w:rsid w:val="0053359B"/>
  </w:style>
  <w:style w:type="character" w:styleId="Numerstrony">
    <w:name w:val="page number"/>
    <w:basedOn w:val="Domylnaczcionkaakapitu1"/>
    <w:rsid w:val="0053359B"/>
  </w:style>
  <w:style w:type="character" w:customStyle="1" w:styleId="Znakinumeracji">
    <w:name w:val="Znaki numeracji"/>
    <w:rsid w:val="0053359B"/>
  </w:style>
  <w:style w:type="paragraph" w:styleId="Nagwek">
    <w:name w:val="header"/>
    <w:basedOn w:val="Normalny"/>
    <w:next w:val="Tekstpodstawowy"/>
    <w:rsid w:val="005335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53359B"/>
    <w:pPr>
      <w:widowControl w:val="0"/>
      <w:jc w:val="both"/>
    </w:pPr>
    <w:rPr>
      <w:sz w:val="24"/>
    </w:rPr>
  </w:style>
  <w:style w:type="paragraph" w:styleId="Lista">
    <w:name w:val="List"/>
    <w:basedOn w:val="Tekstpodstawowy"/>
    <w:rsid w:val="0053359B"/>
    <w:rPr>
      <w:rFonts w:cs="Tahoma"/>
    </w:rPr>
  </w:style>
  <w:style w:type="paragraph" w:customStyle="1" w:styleId="Podpis1">
    <w:name w:val="Podpis1"/>
    <w:basedOn w:val="Normalny"/>
    <w:rsid w:val="005335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3359B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53359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53359B"/>
    <w:pPr>
      <w:widowControl w:val="0"/>
      <w:jc w:val="center"/>
    </w:pPr>
    <w:rPr>
      <w:sz w:val="36"/>
    </w:rPr>
  </w:style>
  <w:style w:type="paragraph" w:styleId="Podtytu">
    <w:name w:val="Subtitle"/>
    <w:basedOn w:val="Nagwek"/>
    <w:next w:val="Tekstpodstawowy"/>
    <w:qFormat/>
    <w:rsid w:val="0053359B"/>
    <w:pPr>
      <w:jc w:val="center"/>
    </w:pPr>
    <w:rPr>
      <w:i/>
      <w:iCs/>
    </w:rPr>
  </w:style>
  <w:style w:type="paragraph" w:styleId="Tekstdymka">
    <w:name w:val="Balloon Text"/>
    <w:basedOn w:val="Normalny"/>
    <w:rsid w:val="0053359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53359B"/>
    <w:pPr>
      <w:ind w:left="360"/>
      <w:jc w:val="both"/>
    </w:pPr>
    <w:rPr>
      <w:sz w:val="22"/>
    </w:rPr>
  </w:style>
  <w:style w:type="paragraph" w:customStyle="1" w:styleId="Tekstpodstawowy21">
    <w:name w:val="Tekst podstawowy 21"/>
    <w:basedOn w:val="Normalny"/>
    <w:rsid w:val="0053359B"/>
    <w:pPr>
      <w:jc w:val="both"/>
    </w:pPr>
    <w:rPr>
      <w:sz w:val="22"/>
    </w:rPr>
  </w:style>
  <w:style w:type="paragraph" w:styleId="Stopka">
    <w:name w:val="footer"/>
    <w:basedOn w:val="Normalny"/>
    <w:rsid w:val="0053359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53359B"/>
  </w:style>
  <w:style w:type="paragraph" w:styleId="Akapitzlist">
    <w:name w:val="List Paragraph"/>
    <w:basedOn w:val="Normalny"/>
    <w:uiPriority w:val="34"/>
    <w:qFormat/>
    <w:rsid w:val="00B218D3"/>
    <w:pPr>
      <w:suppressAutoHyphens w:val="0"/>
      <w:ind w:left="720"/>
      <w:contextualSpacing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09DA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4F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4F6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4F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927B2C"/>
    <w:rPr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927B2C"/>
    <w:rPr>
      <w:b/>
      <w:bCs/>
    </w:rPr>
  </w:style>
  <w:style w:type="character" w:customStyle="1" w:styleId="apple-converted-space">
    <w:name w:val="apple-converted-space"/>
    <w:basedOn w:val="Domylnaczcionkaakapitu"/>
    <w:rsid w:val="00927B2C"/>
  </w:style>
  <w:style w:type="character" w:styleId="Hipercze">
    <w:name w:val="Hyperlink"/>
    <w:basedOn w:val="Domylnaczcionkaakapitu"/>
    <w:uiPriority w:val="99"/>
    <w:semiHidden/>
    <w:unhideWhenUsed/>
    <w:rsid w:val="00927B2C"/>
    <w:rPr>
      <w:color w:val="0000FF"/>
      <w:u w:val="single"/>
    </w:rPr>
  </w:style>
  <w:style w:type="paragraph" w:customStyle="1" w:styleId="Default">
    <w:name w:val="Default"/>
    <w:rsid w:val="00941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rsid w:val="00CA2EB8"/>
    <w:pPr>
      <w:widowControl w:val="0"/>
      <w:suppressAutoHyphens/>
      <w:textAlignment w:val="baseline"/>
    </w:pPr>
    <w:rPr>
      <w:rFonts w:eastAsia="Andale Sans UI" w:cs="Tahoma"/>
      <w:color w:val="00000A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DOSTAWY 31/ZDP/2004</vt:lpstr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DOSTAWY 31/ZDP/2004</dc:title>
  <dc:subject/>
  <dc:creator>ravel</dc:creator>
  <cp:keywords/>
  <cp:lastModifiedBy>Remigiusz Skiba</cp:lastModifiedBy>
  <cp:revision>27</cp:revision>
  <cp:lastPrinted>2021-03-25T12:59:00Z</cp:lastPrinted>
  <dcterms:created xsi:type="dcterms:W3CDTF">2017-03-29T06:11:00Z</dcterms:created>
  <dcterms:modified xsi:type="dcterms:W3CDTF">2022-02-01T12:47:00Z</dcterms:modified>
</cp:coreProperties>
</file>